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81877313"/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53837" wp14:editId="1B1A96C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28650" cy="762000"/>
            <wp:effectExtent l="0" t="0" r="0" b="0"/>
            <wp:wrapSquare wrapText="right"/>
            <wp:docPr id="7" name="Obraz 7" descr="PO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POWI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1759C9" wp14:editId="28DC59C6">
            <wp:extent cx="1257300" cy="619125"/>
            <wp:effectExtent l="0" t="0" r="0" b="9525"/>
            <wp:docPr id="6" name="Obraz 6" descr="pu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pup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POWIATOWY  URZĄD  PRACY</w:t>
      </w: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W MYŚLIBORZU</w:t>
      </w: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INFORMACJA  O  SYTUACJI  NA  RYNKU PRACY</w:t>
      </w: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W  POWIECIE  MYŚLIBORSKIM</w:t>
      </w:r>
    </w:p>
    <w:p w:rsidR="00E76F74" w:rsidRDefault="00A827A2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na dzień 31 </w:t>
      </w:r>
      <w:r w:rsidR="002742DB">
        <w:rPr>
          <w:rFonts w:ascii="Times New Roman" w:eastAsia="Times New Roman" w:hAnsi="Times New Roman" w:cs="Times New Roman"/>
          <w:b/>
          <w:sz w:val="40"/>
          <w:szCs w:val="40"/>
        </w:rPr>
        <w:t>grudnia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2017 r.</w:t>
      </w: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MYŚLIBÓRZ,  </w:t>
      </w:r>
      <w:r w:rsidR="002742DB">
        <w:rPr>
          <w:rFonts w:ascii="Times New Roman" w:eastAsia="Times New Roman" w:hAnsi="Times New Roman" w:cs="Times New Roman"/>
          <w:sz w:val="24"/>
          <w:szCs w:val="24"/>
        </w:rPr>
        <w:t>styczeń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r. </w:t>
      </w: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6F74" w:rsidRDefault="00E76F74" w:rsidP="00E76F74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6F74" w:rsidRDefault="00E76F74" w:rsidP="00E76F74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86CCE08" wp14:editId="7128DF39">
            <wp:extent cx="571500" cy="571500"/>
            <wp:effectExtent l="0" t="0" r="0" b="0"/>
            <wp:docPr id="5" name="Obraz 5" descr="h_bar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_barl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8087123" wp14:editId="06E9270E">
            <wp:extent cx="571500" cy="571500"/>
            <wp:effectExtent l="0" t="0" r="0" b="0"/>
            <wp:docPr id="4" name="Obraz 4" descr="h_boles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_bolesz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98C07AC" wp14:editId="4C0F252E">
            <wp:extent cx="552450" cy="952500"/>
            <wp:effectExtent l="0" t="0" r="0" b="0"/>
            <wp:docPr id="3" name="Obraz 3" descr="h_mysli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_myslib[1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C122B6D" wp14:editId="6018ED01">
            <wp:extent cx="571500" cy="571500"/>
            <wp:effectExtent l="0" t="0" r="0" b="0"/>
            <wp:docPr id="2" name="Obraz 2" descr="h_debn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_debno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493BAC" wp14:editId="0F82F613">
            <wp:extent cx="571500" cy="571500"/>
            <wp:effectExtent l="0" t="0" r="0" b="0"/>
            <wp:docPr id="1" name="Obraz 1" descr="h_nowo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_nowog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sz w:val="32"/>
          <w:szCs w:val="20"/>
        </w:rPr>
        <w:br w:type="page"/>
      </w:r>
    </w:p>
    <w:p w:rsidR="00E76F74" w:rsidRDefault="00E76F74" w:rsidP="0009636C">
      <w:pPr>
        <w:keepNext/>
        <w:spacing w:after="0"/>
        <w:jc w:val="center"/>
        <w:outlineLvl w:val="3"/>
        <w:rPr>
          <w:rFonts w:ascii="Arial" w:eastAsia="Times New Roman" w:hAnsi="Arial" w:cs="Times New Roman"/>
          <w:b/>
          <w:sz w:val="32"/>
          <w:szCs w:val="20"/>
        </w:rPr>
        <w:sectPr w:rsidR="00E76F74" w:rsidSect="00D15B25">
          <w:footerReference w:type="even" r:id="rId16"/>
          <w:footerReference w:type="default" r:id="rId17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A24BBA" w:rsidRPr="0080674F" w:rsidRDefault="00A24BBA" w:rsidP="0009636C">
      <w:pPr>
        <w:keepNext/>
        <w:spacing w:after="0"/>
        <w:outlineLvl w:val="3"/>
        <w:rPr>
          <w:rFonts w:ascii="Arial" w:eastAsia="Times New Roman" w:hAnsi="Arial" w:cs="Times New Roman"/>
          <w:b/>
          <w:sz w:val="24"/>
          <w:szCs w:val="20"/>
        </w:rPr>
      </w:pPr>
    </w:p>
    <w:p w:rsidR="00913E3C" w:rsidRPr="00BB4BC2" w:rsidRDefault="00913E3C" w:rsidP="0009636C">
      <w:pPr>
        <w:pStyle w:val="Tytu"/>
        <w:rPr>
          <w:rFonts w:ascii="Arial" w:hAnsi="Arial" w:cs="Arial"/>
          <w:sz w:val="24"/>
        </w:rPr>
      </w:pPr>
      <w:r w:rsidRPr="00BB4BC2">
        <w:rPr>
          <w:rFonts w:ascii="Arial" w:hAnsi="Arial" w:cs="Arial"/>
          <w:sz w:val="24"/>
        </w:rPr>
        <w:t>SYTUACJA NA LOKALNYM RYNKU PRACY – dane statystyczne</w:t>
      </w:r>
      <w:bookmarkEnd w:id="0"/>
      <w:r w:rsidRPr="00BB4BC2">
        <w:rPr>
          <w:rFonts w:ascii="Arial" w:hAnsi="Arial" w:cs="Arial"/>
          <w:sz w:val="24"/>
        </w:rPr>
        <w:t xml:space="preserve"> </w:t>
      </w:r>
    </w:p>
    <w:p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3E3C" w:rsidRPr="0080674F" w:rsidRDefault="00193719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Na koniec </w:t>
      </w:r>
      <w:r w:rsidR="004F2C8E">
        <w:rPr>
          <w:rFonts w:ascii="Arial" w:eastAsia="Times New Roman" w:hAnsi="Arial" w:cs="Arial"/>
          <w:sz w:val="24"/>
          <w:szCs w:val="24"/>
        </w:rPr>
        <w:t>grudnia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201</w:t>
      </w:r>
      <w:r w:rsidR="00A22C0A">
        <w:rPr>
          <w:rFonts w:ascii="Arial" w:eastAsia="Times New Roman" w:hAnsi="Arial" w:cs="Arial"/>
          <w:sz w:val="24"/>
          <w:szCs w:val="24"/>
        </w:rPr>
        <w:t>7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r. w powiecie myśliborskim zarejestrowanych było </w:t>
      </w:r>
      <w:r w:rsidR="00ED244E">
        <w:rPr>
          <w:rFonts w:ascii="Arial" w:eastAsia="Times New Roman" w:hAnsi="Arial" w:cs="Arial"/>
          <w:b/>
          <w:sz w:val="24"/>
          <w:szCs w:val="24"/>
        </w:rPr>
        <w:t>1890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osób bezrobotnych, w tym </w:t>
      </w:r>
      <w:r w:rsidR="00ED244E">
        <w:rPr>
          <w:rFonts w:ascii="Arial" w:eastAsia="Times New Roman" w:hAnsi="Arial" w:cs="Arial"/>
          <w:b/>
          <w:sz w:val="24"/>
          <w:szCs w:val="24"/>
        </w:rPr>
        <w:t>1130</w:t>
      </w:r>
      <w:r w:rsidR="00DB0B4B"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kobiet</w:t>
      </w:r>
      <w:r w:rsidR="00913E3C" w:rsidRPr="0080674F">
        <w:rPr>
          <w:rFonts w:ascii="Arial" w:eastAsia="Times New Roman" w:hAnsi="Arial" w:cs="Arial"/>
          <w:sz w:val="24"/>
          <w:szCs w:val="24"/>
        </w:rPr>
        <w:t>.</w:t>
      </w:r>
    </w:p>
    <w:p w:rsidR="00913E3C" w:rsidRPr="0080674F" w:rsidRDefault="00913E3C" w:rsidP="0009636C">
      <w:pPr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porównaniu do danych </w:t>
      </w:r>
      <w:r w:rsidR="006F629F" w:rsidRPr="0080674F">
        <w:rPr>
          <w:rFonts w:ascii="Arial" w:eastAsia="Times New Roman" w:hAnsi="Arial" w:cs="Arial"/>
          <w:sz w:val="24"/>
          <w:szCs w:val="24"/>
        </w:rPr>
        <w:t>na koniec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F07C8C" w:rsidRPr="0080674F">
        <w:rPr>
          <w:rFonts w:ascii="Arial" w:eastAsia="Times New Roman" w:hAnsi="Arial" w:cs="Arial"/>
          <w:sz w:val="24"/>
          <w:szCs w:val="24"/>
        </w:rPr>
        <w:t>grudnia</w:t>
      </w:r>
      <w:r w:rsidRPr="0080674F">
        <w:rPr>
          <w:rFonts w:ascii="Arial" w:eastAsia="Times New Roman" w:hAnsi="Arial" w:cs="Arial"/>
          <w:sz w:val="24"/>
          <w:szCs w:val="24"/>
        </w:rPr>
        <w:t xml:space="preserve"> 201</w:t>
      </w:r>
      <w:r w:rsidR="00A22C0A">
        <w:rPr>
          <w:rFonts w:ascii="Arial" w:eastAsia="Times New Roman" w:hAnsi="Arial" w:cs="Arial"/>
          <w:sz w:val="24"/>
          <w:szCs w:val="24"/>
        </w:rPr>
        <w:t>6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</w:t>
      </w:r>
      <w:r w:rsidR="00F10343">
        <w:rPr>
          <w:rFonts w:ascii="Arial" w:eastAsia="Times New Roman" w:hAnsi="Arial" w:cs="Arial"/>
          <w:sz w:val="24"/>
          <w:szCs w:val="24"/>
        </w:rPr>
        <w:t>(2.269)</w:t>
      </w:r>
      <w:r w:rsidR="0086156E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liczba bezrobotnych zmniejszyła się o</w:t>
      </w:r>
      <w:r w:rsidR="00ED244E">
        <w:rPr>
          <w:rFonts w:ascii="Arial" w:eastAsia="Times New Roman" w:hAnsi="Arial" w:cs="Arial"/>
          <w:sz w:val="24"/>
          <w:szCs w:val="24"/>
        </w:rPr>
        <w:t xml:space="preserve"> 379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74AB2">
        <w:rPr>
          <w:rFonts w:ascii="Arial" w:eastAsia="Times New Roman" w:hAnsi="Arial" w:cs="Arial"/>
          <w:sz w:val="24"/>
          <w:szCs w:val="24"/>
        </w:rPr>
        <w:t>osób.</w:t>
      </w:r>
    </w:p>
    <w:p w:rsidR="00913E3C" w:rsidRPr="0080674F" w:rsidRDefault="00913E3C" w:rsidP="0009636C">
      <w:pPr>
        <w:spacing w:after="0"/>
        <w:ind w:left="360" w:firstLine="348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8E27C9" w:rsidP="0009636C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dzień przygotowywania informacji o </w:t>
      </w:r>
      <w:r w:rsidR="0086156E">
        <w:rPr>
          <w:rFonts w:ascii="Arial" w:eastAsia="Times New Roman" w:hAnsi="Arial" w:cs="Arial"/>
          <w:sz w:val="24"/>
          <w:szCs w:val="24"/>
        </w:rPr>
        <w:t>sytuacji na lokalnym rynku pracy</w:t>
      </w:r>
      <w:r>
        <w:rPr>
          <w:rFonts w:ascii="Arial" w:eastAsia="Times New Roman" w:hAnsi="Arial" w:cs="Arial"/>
          <w:sz w:val="24"/>
          <w:szCs w:val="24"/>
        </w:rPr>
        <w:t xml:space="preserve"> dostępna jest jedynie stopa bezrobocia na dzień </w:t>
      </w:r>
      <w:r w:rsidR="004F2C8E">
        <w:rPr>
          <w:rFonts w:ascii="Arial" w:eastAsia="Times New Roman" w:hAnsi="Arial" w:cs="Arial"/>
          <w:sz w:val="24"/>
          <w:szCs w:val="24"/>
        </w:rPr>
        <w:t>30.11</w:t>
      </w:r>
      <w:r w:rsidR="00AD3AA2">
        <w:rPr>
          <w:rFonts w:ascii="Arial" w:eastAsia="Times New Roman" w:hAnsi="Arial" w:cs="Arial"/>
          <w:sz w:val="24"/>
          <w:szCs w:val="24"/>
        </w:rPr>
        <w:t>.2017 r</w:t>
      </w:r>
      <w:r w:rsidR="00C748FD">
        <w:rPr>
          <w:rFonts w:ascii="Arial" w:eastAsia="Times New Roman" w:hAnsi="Arial" w:cs="Arial"/>
          <w:sz w:val="24"/>
          <w:szCs w:val="24"/>
        </w:rPr>
        <w:t>, która</w:t>
      </w:r>
      <w:r w:rsidR="006F629F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wynosiła </w:t>
      </w:r>
      <w:r w:rsidR="004F2C8E">
        <w:rPr>
          <w:rFonts w:ascii="Arial" w:eastAsia="Times New Roman" w:hAnsi="Arial" w:cs="Arial"/>
          <w:b/>
          <w:sz w:val="24"/>
          <w:szCs w:val="24"/>
        </w:rPr>
        <w:t>8,6</w:t>
      </w:r>
      <w:r w:rsidR="00F74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E3C" w:rsidRPr="00AE1F8F">
        <w:rPr>
          <w:rFonts w:ascii="Arial" w:eastAsia="Times New Roman" w:hAnsi="Arial" w:cs="Arial"/>
          <w:b/>
          <w:sz w:val="24"/>
          <w:szCs w:val="24"/>
        </w:rPr>
        <w:t>%</w:t>
      </w:r>
      <w:r w:rsidR="00913E3C"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i w porównaniu do końca </w:t>
      </w:r>
      <w:r w:rsidR="006F629F" w:rsidRPr="0080674F">
        <w:rPr>
          <w:rFonts w:ascii="Arial" w:eastAsia="Times New Roman" w:hAnsi="Arial" w:cs="Arial"/>
          <w:sz w:val="24"/>
          <w:szCs w:val="24"/>
        </w:rPr>
        <w:t xml:space="preserve">grudnia </w:t>
      </w:r>
      <w:r w:rsidR="00913E3C" w:rsidRPr="0080674F">
        <w:rPr>
          <w:rFonts w:ascii="Arial" w:eastAsia="Times New Roman" w:hAnsi="Arial" w:cs="Arial"/>
          <w:sz w:val="24"/>
          <w:szCs w:val="24"/>
        </w:rPr>
        <w:t>201</w:t>
      </w:r>
      <w:r>
        <w:rPr>
          <w:rFonts w:ascii="Arial" w:eastAsia="Times New Roman" w:hAnsi="Arial" w:cs="Arial"/>
          <w:sz w:val="24"/>
          <w:szCs w:val="24"/>
        </w:rPr>
        <w:t>6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r.</w:t>
      </w:r>
      <w:r w:rsidR="00DB0B4B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6F629F" w:rsidRPr="0080674F">
        <w:rPr>
          <w:rFonts w:ascii="Arial" w:eastAsia="Times New Roman" w:hAnsi="Arial" w:cs="Arial"/>
          <w:sz w:val="24"/>
          <w:szCs w:val="24"/>
        </w:rPr>
        <w:t>(</w:t>
      </w:r>
      <w:r w:rsidR="00E3285E" w:rsidRPr="0080674F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</w:t>
      </w:r>
      <w:r w:rsidR="00E3285E" w:rsidRPr="0080674F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>8</w:t>
      </w:r>
      <w:r w:rsidR="00F74AB2">
        <w:rPr>
          <w:rFonts w:ascii="Arial" w:eastAsia="Times New Roman" w:hAnsi="Arial" w:cs="Arial"/>
          <w:sz w:val="24"/>
          <w:szCs w:val="24"/>
        </w:rPr>
        <w:t xml:space="preserve"> </w:t>
      </w:r>
      <w:r w:rsidR="00E3285E" w:rsidRPr="0080674F">
        <w:rPr>
          <w:rFonts w:ascii="Arial" w:eastAsia="Times New Roman" w:hAnsi="Arial" w:cs="Arial"/>
          <w:sz w:val="24"/>
          <w:szCs w:val="24"/>
        </w:rPr>
        <w:t xml:space="preserve">%)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zmalała o </w:t>
      </w:r>
      <w:r w:rsidR="004F2C8E">
        <w:rPr>
          <w:rFonts w:ascii="Arial" w:eastAsia="Times New Roman" w:hAnsi="Arial" w:cs="Arial"/>
          <w:b/>
          <w:sz w:val="24"/>
          <w:szCs w:val="24"/>
        </w:rPr>
        <w:t>2,2</w:t>
      </w:r>
      <w:r w:rsidR="00F74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1F8F">
        <w:rPr>
          <w:rFonts w:ascii="Arial" w:eastAsia="Times New Roman" w:hAnsi="Arial" w:cs="Arial"/>
          <w:b/>
          <w:sz w:val="24"/>
          <w:szCs w:val="24"/>
        </w:rPr>
        <w:t>%</w:t>
      </w:r>
      <w:r w:rsidR="00913E3C"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E6DB5" w:rsidRPr="0080674F">
        <w:rPr>
          <w:rFonts w:ascii="Arial" w:eastAsia="Times New Roman" w:hAnsi="Arial" w:cs="Arial"/>
          <w:sz w:val="24"/>
          <w:szCs w:val="24"/>
        </w:rPr>
        <w:t>punkt</w:t>
      </w:r>
      <w:r>
        <w:rPr>
          <w:rFonts w:ascii="Arial" w:eastAsia="Times New Roman" w:hAnsi="Arial" w:cs="Arial"/>
          <w:sz w:val="24"/>
          <w:szCs w:val="24"/>
        </w:rPr>
        <w:t>u</w:t>
      </w:r>
      <w:r w:rsidR="00AE6DB5" w:rsidRPr="0080674F">
        <w:rPr>
          <w:rFonts w:ascii="Arial" w:eastAsia="Times New Roman" w:hAnsi="Arial" w:cs="Arial"/>
          <w:sz w:val="24"/>
          <w:szCs w:val="24"/>
        </w:rPr>
        <w:t xml:space="preserve"> procentowe</w:t>
      </w:r>
      <w:r>
        <w:rPr>
          <w:rFonts w:ascii="Arial" w:eastAsia="Times New Roman" w:hAnsi="Arial" w:cs="Arial"/>
          <w:sz w:val="24"/>
          <w:szCs w:val="24"/>
        </w:rPr>
        <w:t>go</w:t>
      </w:r>
      <w:r w:rsidR="00AE6DB5" w:rsidRPr="0080674F">
        <w:rPr>
          <w:rFonts w:ascii="Arial" w:eastAsia="Times New Roman" w:hAnsi="Arial" w:cs="Arial"/>
          <w:b/>
          <w:sz w:val="24"/>
          <w:szCs w:val="24"/>
        </w:rPr>
        <w:t>.</w:t>
      </w:r>
    </w:p>
    <w:p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09636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Stopa bezrobocia na koniec </w:t>
      </w:r>
      <w:r w:rsidR="008F691D">
        <w:rPr>
          <w:rFonts w:ascii="Arial" w:eastAsia="Times New Roman" w:hAnsi="Arial" w:cs="Arial"/>
          <w:sz w:val="24"/>
          <w:szCs w:val="24"/>
        </w:rPr>
        <w:t>listopada</w:t>
      </w:r>
      <w:r w:rsidR="00B32F77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201</w:t>
      </w:r>
      <w:r w:rsidR="008E27C9">
        <w:rPr>
          <w:rFonts w:ascii="Arial" w:eastAsia="Times New Roman" w:hAnsi="Arial" w:cs="Arial"/>
          <w:sz w:val="24"/>
          <w:szCs w:val="24"/>
        </w:rPr>
        <w:t>7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w województwie zachodniopomorskim wynosiła </w:t>
      </w:r>
      <w:r w:rsidR="004F2C8E">
        <w:rPr>
          <w:rFonts w:ascii="Arial" w:eastAsia="Times New Roman" w:hAnsi="Arial" w:cs="Arial"/>
          <w:b/>
          <w:sz w:val="24"/>
          <w:szCs w:val="24"/>
        </w:rPr>
        <w:t>8,6</w:t>
      </w:r>
      <w:r w:rsidR="00F74A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>%.</w:t>
      </w:r>
    </w:p>
    <w:p w:rsidR="00913E3C" w:rsidRPr="0080674F" w:rsidRDefault="00913E3C" w:rsidP="0009636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913E3C" w:rsidRPr="0080674F" w:rsidRDefault="00913E3C" w:rsidP="0009636C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>1. Liczba osób bezrobotnych w poszczególnych gminach powiatu myśliborskiego</w:t>
      </w:r>
    </w:p>
    <w:p w:rsidR="00913E3C" w:rsidRPr="0080674F" w:rsidRDefault="00913E3C" w:rsidP="0009636C">
      <w:pPr>
        <w:spacing w:after="0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8"/>
        <w:gridCol w:w="2303"/>
        <w:gridCol w:w="2331"/>
      </w:tblGrid>
      <w:tr w:rsidR="00355F7C" w:rsidRPr="0080674F" w:rsidTr="0058165A">
        <w:trPr>
          <w:trHeight w:val="1319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</w:t>
            </w:r>
          </w:p>
          <w:p w:rsidR="00913E3C" w:rsidRPr="0080674F" w:rsidRDefault="00913E3C" w:rsidP="00D62F9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na dzień </w:t>
            </w:r>
            <w:r w:rsidR="00E649B7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8E27C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E649B7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D62F91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.201</w:t>
            </w:r>
            <w:r w:rsidR="008E27C9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</w:t>
            </w:r>
          </w:p>
          <w:p w:rsidR="00913E3C" w:rsidRPr="0080674F" w:rsidRDefault="00913E3C" w:rsidP="008E27C9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na dzień 31.12.201</w:t>
            </w:r>
            <w:r w:rsidR="008E27C9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Spadek/wzrost liczby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zarejestrowanych bezrobotnych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Myślibórz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ED24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606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702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5E4375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- 96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Dębno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ED24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601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662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5E4375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- 61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 i G Barlinek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ED24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494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683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5E4375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- 189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Gm. Boleszkowice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ED24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5E4375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- 7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Gm. Nowogródek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ED24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153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5E4375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- 26</w:t>
            </w:r>
          </w:p>
        </w:tc>
      </w:tr>
      <w:tr w:rsidR="008E27C9" w:rsidRPr="0080674F" w:rsidTr="0058165A">
        <w:trPr>
          <w:trHeight w:val="300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E27C9" w:rsidRPr="0080674F" w:rsidRDefault="00ED244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1890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8E27C9" w:rsidRPr="0080674F" w:rsidRDefault="008E27C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5345AE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269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8E27C9" w:rsidRPr="0080674F" w:rsidRDefault="005E4375" w:rsidP="005345A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- 379</w:t>
            </w:r>
          </w:p>
        </w:tc>
      </w:tr>
    </w:tbl>
    <w:p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  <w:sectPr w:rsidR="00913E3C" w:rsidRPr="0080674F" w:rsidSect="00D15B25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913E3C" w:rsidRPr="0080674F" w:rsidRDefault="003A08A0" w:rsidP="008B3E41">
      <w:pPr>
        <w:tabs>
          <w:tab w:val="center" w:pos="4536"/>
          <w:tab w:val="right" w:pos="9072"/>
        </w:tabs>
        <w:spacing w:after="0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>2. Liczba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zarejestrowanych bezrobotnych, osoby zarejestrowane oraz wyrejestrowane (wyłączeni z ewidencji) </w:t>
      </w:r>
    </w:p>
    <w:p w:rsidR="00913E3C" w:rsidRPr="0080674F" w:rsidRDefault="003A08A0" w:rsidP="008B3E41">
      <w:pPr>
        <w:tabs>
          <w:tab w:val="center" w:pos="4536"/>
          <w:tab w:val="right" w:pos="9072"/>
        </w:tabs>
        <w:spacing w:after="0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>w okresie 01.01.201</w:t>
      </w:r>
      <w:r w:rsidR="008E27C9">
        <w:rPr>
          <w:rFonts w:ascii="Arial" w:eastAsia="Times New Roman" w:hAnsi="Arial" w:cs="Arial"/>
          <w:b/>
          <w:i/>
          <w:sz w:val="24"/>
          <w:szCs w:val="24"/>
        </w:rPr>
        <w:t>7</w:t>
      </w:r>
      <w:r w:rsidR="00D40A0C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>r. – 3</w:t>
      </w:r>
      <w:r w:rsidR="00D40A0C" w:rsidRPr="0080674F">
        <w:rPr>
          <w:rFonts w:ascii="Arial" w:eastAsia="Times New Roman" w:hAnsi="Arial" w:cs="Arial"/>
          <w:b/>
          <w:i/>
          <w:sz w:val="24"/>
          <w:szCs w:val="24"/>
        </w:rPr>
        <w:t>1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>.</w:t>
      </w:r>
      <w:r w:rsidR="00EF41ED">
        <w:rPr>
          <w:rFonts w:ascii="Arial" w:eastAsia="Times New Roman" w:hAnsi="Arial" w:cs="Arial"/>
          <w:b/>
          <w:i/>
          <w:sz w:val="24"/>
          <w:szCs w:val="24"/>
        </w:rPr>
        <w:t>12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>.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>201</w:t>
      </w:r>
      <w:r w:rsidR="008E27C9">
        <w:rPr>
          <w:rFonts w:ascii="Arial" w:eastAsia="Times New Roman" w:hAnsi="Arial" w:cs="Arial"/>
          <w:b/>
          <w:i/>
          <w:sz w:val="24"/>
          <w:szCs w:val="24"/>
        </w:rPr>
        <w:t>7</w:t>
      </w:r>
      <w:r w:rsidR="00EF7544"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r. przedstawia poniższa tabela</w:t>
      </w:r>
      <w:r w:rsidR="00913E3C" w:rsidRPr="0080674F">
        <w:rPr>
          <w:rFonts w:ascii="Arial" w:eastAsia="Times New Roman" w:hAnsi="Arial" w:cs="Arial"/>
          <w:b/>
          <w:i/>
          <w:sz w:val="24"/>
          <w:szCs w:val="24"/>
        </w:rPr>
        <w:t>:</w:t>
      </w:r>
    </w:p>
    <w:p w:rsidR="00913E3C" w:rsidRPr="0080674F" w:rsidRDefault="00913E3C" w:rsidP="008B3E41">
      <w:pPr>
        <w:tabs>
          <w:tab w:val="center" w:pos="4536"/>
          <w:tab w:val="right" w:pos="9072"/>
        </w:tabs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2073"/>
        <w:gridCol w:w="2073"/>
        <w:gridCol w:w="2073"/>
        <w:gridCol w:w="2073"/>
        <w:gridCol w:w="2073"/>
        <w:gridCol w:w="2073"/>
      </w:tblGrid>
      <w:tr w:rsidR="00355F7C" w:rsidRPr="0080674F" w:rsidTr="0058165A">
        <w:trPr>
          <w:cantSplit/>
          <w:trHeight w:val="444"/>
          <w:jc w:val="center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M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iesiąc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iczba bezrobotnych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Z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arejestrowani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yłączeni z ewidencji bezrobotnych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ezrobotni wyłączeni z ewidencji bezrobotnych z tytułu</w:t>
            </w:r>
          </w:p>
        </w:tc>
      </w:tr>
      <w:tr w:rsidR="00355F7C" w:rsidRPr="0080674F" w:rsidTr="0058165A">
        <w:trPr>
          <w:cantSplit/>
          <w:trHeight w:val="739"/>
          <w:jc w:val="center"/>
        </w:trPr>
        <w:tc>
          <w:tcPr>
            <w:tcW w:w="1496" w:type="dxa"/>
            <w:vMerge/>
            <w:tcBorders>
              <w:left w:val="single" w:sz="4" w:space="0" w:color="auto"/>
            </w:tcBorders>
          </w:tcPr>
          <w:p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bottom"/>
          </w:tcPr>
          <w:p w:rsidR="00913E3C" w:rsidRPr="0080674F" w:rsidRDefault="00913E3C" w:rsidP="008B3E41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odjęcia pracy</w:t>
            </w:r>
          </w:p>
        </w:tc>
        <w:tc>
          <w:tcPr>
            <w:tcW w:w="2073" w:type="dxa"/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U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traty gotowości do podjęcia pracy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913E3C" w:rsidRPr="0080674F" w:rsidRDefault="00CC614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nne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073" w:type="dxa"/>
            <w:vAlign w:val="center"/>
          </w:tcPr>
          <w:p w:rsidR="006B2B9E" w:rsidRPr="00544162" w:rsidRDefault="009C501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2436</w:t>
            </w:r>
          </w:p>
        </w:tc>
        <w:tc>
          <w:tcPr>
            <w:tcW w:w="2073" w:type="dxa"/>
            <w:vAlign w:val="center"/>
          </w:tcPr>
          <w:p w:rsidR="006B2B9E" w:rsidRPr="0080674F" w:rsidRDefault="009C501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073" w:type="dxa"/>
            <w:vAlign w:val="center"/>
          </w:tcPr>
          <w:p w:rsidR="006B2B9E" w:rsidRPr="0080674F" w:rsidRDefault="009C501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2073" w:type="dxa"/>
            <w:vAlign w:val="center"/>
          </w:tcPr>
          <w:p w:rsidR="006B2B9E" w:rsidRPr="0080674F" w:rsidRDefault="009C501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073" w:type="dxa"/>
            <w:vAlign w:val="center"/>
          </w:tcPr>
          <w:p w:rsidR="006B2B9E" w:rsidRPr="0080674F" w:rsidRDefault="009C5011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9C5011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2323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9C5011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2288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934A54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2141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934A54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B2B9E" w:rsidRPr="0080674F" w:rsidRDefault="006B2B9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2073" w:type="dxa"/>
            <w:vAlign w:val="center"/>
          </w:tcPr>
          <w:p w:rsidR="006B2B9E" w:rsidRPr="0080674F" w:rsidRDefault="00544162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4162">
              <w:rPr>
                <w:rFonts w:ascii="Arial" w:eastAsia="Times New Roman" w:hAnsi="Arial" w:cs="Arial"/>
                <w:sz w:val="24"/>
                <w:szCs w:val="24"/>
              </w:rPr>
              <w:t>2045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2073" w:type="dxa"/>
            <w:vAlign w:val="center"/>
          </w:tcPr>
          <w:p w:rsidR="006B2B9E" w:rsidRPr="0080674F" w:rsidRDefault="00934A54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6B2B9E" w:rsidRPr="0080674F" w:rsidRDefault="00934A54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B4569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B4569A" w:rsidRPr="0080674F" w:rsidRDefault="00B4569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2073" w:type="dxa"/>
            <w:vAlign w:val="center"/>
          </w:tcPr>
          <w:p w:rsidR="00B4569A" w:rsidRPr="00544162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1970</w:t>
            </w:r>
          </w:p>
        </w:tc>
        <w:tc>
          <w:tcPr>
            <w:tcW w:w="2073" w:type="dxa"/>
            <w:vAlign w:val="center"/>
          </w:tcPr>
          <w:p w:rsidR="00B4569A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2073" w:type="dxa"/>
            <w:vAlign w:val="center"/>
          </w:tcPr>
          <w:p w:rsidR="00B4569A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073" w:type="dxa"/>
            <w:vAlign w:val="center"/>
          </w:tcPr>
          <w:p w:rsidR="00B4569A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073" w:type="dxa"/>
            <w:vAlign w:val="center"/>
          </w:tcPr>
          <w:p w:rsidR="00B4569A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B4569A" w:rsidRDefault="00137998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</w:tr>
      <w:tr w:rsidR="00B4569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B4569A" w:rsidRPr="0080674F" w:rsidRDefault="00B4569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2073" w:type="dxa"/>
            <w:vAlign w:val="center"/>
          </w:tcPr>
          <w:p w:rsidR="00B4569A" w:rsidRPr="00544162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1932</w:t>
            </w:r>
          </w:p>
        </w:tc>
        <w:tc>
          <w:tcPr>
            <w:tcW w:w="2073" w:type="dxa"/>
            <w:vAlign w:val="center"/>
          </w:tcPr>
          <w:p w:rsidR="00B4569A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2073" w:type="dxa"/>
            <w:vAlign w:val="center"/>
          </w:tcPr>
          <w:p w:rsidR="00B4569A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2073" w:type="dxa"/>
            <w:vAlign w:val="center"/>
          </w:tcPr>
          <w:p w:rsidR="00B4569A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073" w:type="dxa"/>
            <w:vAlign w:val="center"/>
          </w:tcPr>
          <w:p w:rsidR="00B4569A" w:rsidRDefault="00137998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B4569A" w:rsidRDefault="00137998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</w:tr>
      <w:tr w:rsidR="00B4569A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B4569A" w:rsidRPr="0080674F" w:rsidRDefault="00B4569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VIII</w:t>
            </w:r>
          </w:p>
        </w:tc>
        <w:tc>
          <w:tcPr>
            <w:tcW w:w="2073" w:type="dxa"/>
            <w:vAlign w:val="center"/>
          </w:tcPr>
          <w:p w:rsidR="00B4569A" w:rsidRPr="00544162" w:rsidRDefault="0074357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1953</w:t>
            </w:r>
          </w:p>
        </w:tc>
        <w:tc>
          <w:tcPr>
            <w:tcW w:w="2073" w:type="dxa"/>
            <w:vAlign w:val="center"/>
          </w:tcPr>
          <w:p w:rsidR="00B4569A" w:rsidRDefault="0074357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2073" w:type="dxa"/>
            <w:vAlign w:val="center"/>
          </w:tcPr>
          <w:p w:rsidR="00B4569A" w:rsidRDefault="0074357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2073" w:type="dxa"/>
            <w:vAlign w:val="center"/>
          </w:tcPr>
          <w:p w:rsidR="00B4569A" w:rsidRDefault="0074357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073" w:type="dxa"/>
            <w:vAlign w:val="center"/>
          </w:tcPr>
          <w:p w:rsidR="00B4569A" w:rsidRDefault="0074357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B4569A" w:rsidRDefault="0074357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</w:tr>
      <w:tr w:rsidR="00EF41ED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EF41ED" w:rsidRDefault="00EF41ED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2073" w:type="dxa"/>
            <w:vAlign w:val="center"/>
          </w:tcPr>
          <w:p w:rsidR="00EF41ED" w:rsidRDefault="00210E7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1868</w:t>
            </w:r>
          </w:p>
        </w:tc>
        <w:tc>
          <w:tcPr>
            <w:tcW w:w="2073" w:type="dxa"/>
            <w:vAlign w:val="center"/>
          </w:tcPr>
          <w:p w:rsidR="00EF41ED" w:rsidRDefault="00210E7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2073" w:type="dxa"/>
            <w:vAlign w:val="center"/>
          </w:tcPr>
          <w:p w:rsidR="00EF41ED" w:rsidRDefault="00210E7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073" w:type="dxa"/>
            <w:vAlign w:val="center"/>
          </w:tcPr>
          <w:p w:rsidR="00EF41ED" w:rsidRDefault="00210E7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2073" w:type="dxa"/>
            <w:vAlign w:val="center"/>
          </w:tcPr>
          <w:p w:rsidR="00EF41ED" w:rsidRDefault="00210E7E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EF41ED" w:rsidRDefault="00210E7E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</w:tr>
      <w:tr w:rsidR="00EF41ED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EF41ED" w:rsidRDefault="00EF41ED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1770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EF41ED" w:rsidRDefault="003366E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</w:tr>
      <w:tr w:rsidR="00EF41ED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EF41ED" w:rsidRDefault="00EF41ED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1782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073" w:type="dxa"/>
            <w:vAlign w:val="center"/>
          </w:tcPr>
          <w:p w:rsidR="00EF41ED" w:rsidRDefault="003366E7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EF41ED" w:rsidRDefault="003366E7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</w:tr>
      <w:tr w:rsidR="00EF41ED" w:rsidRPr="0080674F" w:rsidTr="0058165A">
        <w:trPr>
          <w:trHeight w:val="360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EF41ED" w:rsidRDefault="00EF41ED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2073" w:type="dxa"/>
            <w:vAlign w:val="center"/>
          </w:tcPr>
          <w:p w:rsidR="00EF41ED" w:rsidRDefault="008331AF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1890</w:t>
            </w:r>
          </w:p>
        </w:tc>
        <w:tc>
          <w:tcPr>
            <w:tcW w:w="2073" w:type="dxa"/>
            <w:vAlign w:val="center"/>
          </w:tcPr>
          <w:p w:rsidR="00EF41ED" w:rsidRDefault="008331AF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2073" w:type="dxa"/>
            <w:vAlign w:val="center"/>
          </w:tcPr>
          <w:p w:rsidR="00EF41ED" w:rsidRDefault="008331AF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073" w:type="dxa"/>
            <w:vAlign w:val="center"/>
          </w:tcPr>
          <w:p w:rsidR="00EF41ED" w:rsidRDefault="008331AF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2073" w:type="dxa"/>
            <w:vAlign w:val="center"/>
          </w:tcPr>
          <w:p w:rsidR="00EF41ED" w:rsidRDefault="008331AF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EF41ED" w:rsidRDefault="008331AF" w:rsidP="00355F7C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355F7C" w:rsidRPr="0080674F" w:rsidTr="0058165A">
        <w:trPr>
          <w:trHeight w:val="360"/>
          <w:jc w:val="center"/>
        </w:trPr>
        <w:tc>
          <w:tcPr>
            <w:tcW w:w="3569" w:type="dxa"/>
            <w:gridSpan w:val="2"/>
            <w:tcBorders>
              <w:left w:val="single" w:sz="4" w:space="0" w:color="auto"/>
            </w:tcBorders>
            <w:vAlign w:val="center"/>
          </w:tcPr>
          <w:p w:rsidR="00913E3C" w:rsidRPr="0080674F" w:rsidRDefault="00B4569A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073" w:type="dxa"/>
            <w:vAlign w:val="center"/>
          </w:tcPr>
          <w:p w:rsidR="00913E3C" w:rsidRPr="0080674F" w:rsidRDefault="006776B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3553</w:t>
            </w:r>
          </w:p>
        </w:tc>
        <w:tc>
          <w:tcPr>
            <w:tcW w:w="2073" w:type="dxa"/>
            <w:vAlign w:val="center"/>
          </w:tcPr>
          <w:p w:rsidR="00913E3C" w:rsidRPr="0080674F" w:rsidRDefault="006776B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4056</w:t>
            </w:r>
          </w:p>
        </w:tc>
        <w:tc>
          <w:tcPr>
            <w:tcW w:w="2073" w:type="dxa"/>
            <w:vAlign w:val="center"/>
          </w:tcPr>
          <w:p w:rsidR="00913E3C" w:rsidRPr="0080674F" w:rsidRDefault="006776B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1827</w:t>
            </w:r>
          </w:p>
        </w:tc>
        <w:tc>
          <w:tcPr>
            <w:tcW w:w="2073" w:type="dxa"/>
            <w:vAlign w:val="center"/>
          </w:tcPr>
          <w:p w:rsidR="00913E3C" w:rsidRPr="0080674F" w:rsidRDefault="006776B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961</w:t>
            </w:r>
          </w:p>
        </w:tc>
        <w:tc>
          <w:tcPr>
            <w:tcW w:w="2073" w:type="dxa"/>
            <w:tcBorders>
              <w:right w:val="single" w:sz="4" w:space="0" w:color="auto"/>
            </w:tcBorders>
            <w:vAlign w:val="center"/>
          </w:tcPr>
          <w:p w:rsidR="00913E3C" w:rsidRPr="0080674F" w:rsidRDefault="006776B5" w:rsidP="008B3E4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1131</w:t>
            </w:r>
          </w:p>
        </w:tc>
      </w:tr>
    </w:tbl>
    <w:p w:rsidR="00A61B30" w:rsidRDefault="00A61B30" w:rsidP="0058165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913E3C" w:rsidRPr="00BB4BC2" w:rsidRDefault="001229C1" w:rsidP="00A61B30">
      <w:pPr>
        <w:spacing w:after="0"/>
        <w:rPr>
          <w:rFonts w:ascii="Arial" w:eastAsia="Times New Roman" w:hAnsi="Arial" w:cs="Arial"/>
          <w:sz w:val="24"/>
          <w:szCs w:val="24"/>
        </w:rPr>
        <w:sectPr w:rsidR="00913E3C" w:rsidRPr="00BB4BC2" w:rsidSect="00F07C8C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BB4BC2">
        <w:rPr>
          <w:rFonts w:ascii="Arial" w:eastAsia="Times New Roman" w:hAnsi="Arial" w:cs="Arial"/>
          <w:sz w:val="24"/>
          <w:szCs w:val="24"/>
        </w:rPr>
        <w:t xml:space="preserve">Na </w:t>
      </w:r>
      <w:r w:rsidR="00DB0B4B" w:rsidRPr="00BB4BC2">
        <w:rPr>
          <w:rFonts w:ascii="Arial" w:eastAsia="Times New Roman" w:hAnsi="Arial" w:cs="Arial"/>
          <w:sz w:val="24"/>
          <w:szCs w:val="24"/>
        </w:rPr>
        <w:t xml:space="preserve">dzień </w:t>
      </w:r>
      <w:r w:rsidRPr="00BB4BC2">
        <w:rPr>
          <w:rFonts w:ascii="Arial" w:eastAsia="Times New Roman" w:hAnsi="Arial" w:cs="Arial"/>
          <w:sz w:val="24"/>
          <w:szCs w:val="24"/>
        </w:rPr>
        <w:t>3</w:t>
      </w:r>
      <w:r w:rsidR="003510F7" w:rsidRPr="00BB4BC2">
        <w:rPr>
          <w:rFonts w:ascii="Arial" w:eastAsia="Times New Roman" w:hAnsi="Arial" w:cs="Arial"/>
          <w:sz w:val="24"/>
          <w:szCs w:val="24"/>
        </w:rPr>
        <w:t>1</w:t>
      </w:r>
      <w:r w:rsidR="0059143E">
        <w:rPr>
          <w:rFonts w:ascii="Arial" w:eastAsia="Times New Roman" w:hAnsi="Arial" w:cs="Arial"/>
          <w:sz w:val="24"/>
          <w:szCs w:val="24"/>
        </w:rPr>
        <w:t>.</w:t>
      </w:r>
      <w:r w:rsidR="001B4C44">
        <w:rPr>
          <w:rFonts w:ascii="Arial" w:eastAsia="Times New Roman" w:hAnsi="Arial" w:cs="Arial"/>
          <w:sz w:val="24"/>
          <w:szCs w:val="24"/>
        </w:rPr>
        <w:t>12</w:t>
      </w:r>
      <w:r w:rsidR="0059143E">
        <w:rPr>
          <w:rFonts w:ascii="Arial" w:eastAsia="Times New Roman" w:hAnsi="Arial" w:cs="Arial"/>
          <w:sz w:val="24"/>
          <w:szCs w:val="24"/>
        </w:rPr>
        <w:t>.</w:t>
      </w:r>
      <w:r w:rsidRPr="00BB4BC2">
        <w:rPr>
          <w:rFonts w:ascii="Arial" w:eastAsia="Times New Roman" w:hAnsi="Arial" w:cs="Arial"/>
          <w:sz w:val="24"/>
          <w:szCs w:val="24"/>
        </w:rPr>
        <w:t>201</w:t>
      </w:r>
      <w:r w:rsidR="003463E1">
        <w:rPr>
          <w:rFonts w:ascii="Arial" w:eastAsia="Times New Roman" w:hAnsi="Arial" w:cs="Arial"/>
          <w:sz w:val="24"/>
          <w:szCs w:val="24"/>
        </w:rPr>
        <w:t>7</w:t>
      </w:r>
      <w:r w:rsidR="007A19CF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Pr="00BB4BC2">
        <w:rPr>
          <w:rFonts w:ascii="Arial" w:eastAsia="Times New Roman" w:hAnsi="Arial" w:cs="Arial"/>
          <w:sz w:val="24"/>
          <w:szCs w:val="24"/>
        </w:rPr>
        <w:t>r. w ewidencji bezrobotnych było zarejestrowanych</w:t>
      </w:r>
      <w:r w:rsidR="00255B46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="00510B6F">
        <w:rPr>
          <w:rFonts w:ascii="Arial" w:eastAsia="Times New Roman" w:hAnsi="Arial" w:cs="Arial"/>
          <w:sz w:val="24"/>
          <w:szCs w:val="24"/>
        </w:rPr>
        <w:t>1890</w:t>
      </w:r>
      <w:r w:rsidR="003510F7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="00510B6F">
        <w:rPr>
          <w:rFonts w:ascii="Arial" w:eastAsia="Times New Roman" w:hAnsi="Arial" w:cs="Arial"/>
          <w:sz w:val="24"/>
          <w:szCs w:val="24"/>
        </w:rPr>
        <w:t>osób</w:t>
      </w:r>
      <w:r w:rsidR="00255B46" w:rsidRPr="00BB4BC2">
        <w:rPr>
          <w:rFonts w:ascii="Arial" w:eastAsia="Times New Roman" w:hAnsi="Arial" w:cs="Arial"/>
          <w:sz w:val="24"/>
          <w:szCs w:val="24"/>
        </w:rPr>
        <w:t xml:space="preserve">, w tym </w:t>
      </w:r>
      <w:r w:rsidR="00510B6F">
        <w:rPr>
          <w:rFonts w:ascii="Arial" w:eastAsia="Times New Roman" w:hAnsi="Arial" w:cs="Arial"/>
          <w:sz w:val="24"/>
          <w:szCs w:val="24"/>
        </w:rPr>
        <w:t>396</w:t>
      </w:r>
      <w:r w:rsidR="0005531C" w:rsidRPr="00BB4BC2">
        <w:rPr>
          <w:rFonts w:ascii="Arial" w:eastAsia="Times New Roman" w:hAnsi="Arial" w:cs="Arial"/>
          <w:sz w:val="24"/>
          <w:szCs w:val="24"/>
        </w:rPr>
        <w:t xml:space="preserve"> osób zarejestrowanych </w:t>
      </w:r>
      <w:r w:rsidR="00364537" w:rsidRPr="00BB4BC2">
        <w:rPr>
          <w:rFonts w:ascii="Arial" w:eastAsia="Times New Roman" w:hAnsi="Arial" w:cs="Arial"/>
          <w:sz w:val="24"/>
          <w:szCs w:val="24"/>
        </w:rPr>
        <w:t>w miesiącu sprawozdawczym</w:t>
      </w:r>
      <w:r w:rsidR="0059143E">
        <w:rPr>
          <w:rFonts w:ascii="Arial" w:eastAsia="Times New Roman" w:hAnsi="Arial" w:cs="Arial"/>
          <w:sz w:val="24"/>
          <w:szCs w:val="24"/>
        </w:rPr>
        <w:t>,</w:t>
      </w:r>
      <w:r w:rsidR="00364537" w:rsidRPr="00BB4BC2">
        <w:rPr>
          <w:rFonts w:ascii="Arial" w:eastAsia="Times New Roman" w:hAnsi="Arial" w:cs="Arial"/>
          <w:sz w:val="24"/>
          <w:szCs w:val="24"/>
        </w:rPr>
        <w:t xml:space="preserve"> z czego </w:t>
      </w:r>
      <w:r w:rsidR="00510B6F">
        <w:rPr>
          <w:rFonts w:ascii="Arial" w:eastAsia="Times New Roman" w:hAnsi="Arial" w:cs="Arial"/>
          <w:sz w:val="24"/>
          <w:szCs w:val="24"/>
        </w:rPr>
        <w:t>29</w:t>
      </w:r>
      <w:r w:rsidR="00364537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="0005531C" w:rsidRPr="00BB4BC2">
        <w:rPr>
          <w:rFonts w:ascii="Arial" w:eastAsia="Times New Roman" w:hAnsi="Arial" w:cs="Arial"/>
          <w:sz w:val="24"/>
          <w:szCs w:val="24"/>
        </w:rPr>
        <w:t>po r</w:t>
      </w:r>
      <w:r w:rsidR="007A19CF" w:rsidRPr="00BB4BC2">
        <w:rPr>
          <w:rFonts w:ascii="Arial" w:eastAsia="Times New Roman" w:hAnsi="Arial" w:cs="Arial"/>
          <w:sz w:val="24"/>
          <w:szCs w:val="24"/>
        </w:rPr>
        <w:t>az pierwszy (</w:t>
      </w:r>
      <w:r w:rsidR="0005531C" w:rsidRPr="00BB4BC2">
        <w:rPr>
          <w:rFonts w:ascii="Arial" w:eastAsia="Times New Roman" w:hAnsi="Arial" w:cs="Arial"/>
          <w:sz w:val="24"/>
          <w:szCs w:val="24"/>
        </w:rPr>
        <w:t xml:space="preserve">dane ze sprawozdania  MPiPS-01 za </w:t>
      </w:r>
      <w:r w:rsidR="001B4C44">
        <w:rPr>
          <w:rFonts w:ascii="Arial" w:eastAsia="Times New Roman" w:hAnsi="Arial" w:cs="Arial"/>
          <w:sz w:val="24"/>
          <w:szCs w:val="24"/>
        </w:rPr>
        <w:t>grudzień</w:t>
      </w:r>
      <w:r w:rsidR="00852FA9" w:rsidRPr="00BB4BC2">
        <w:rPr>
          <w:rFonts w:ascii="Arial" w:eastAsia="Times New Roman" w:hAnsi="Arial" w:cs="Arial"/>
          <w:sz w:val="24"/>
          <w:szCs w:val="24"/>
        </w:rPr>
        <w:t xml:space="preserve"> </w:t>
      </w:r>
      <w:r w:rsidR="0005531C" w:rsidRPr="00BB4BC2">
        <w:rPr>
          <w:rFonts w:ascii="Arial" w:eastAsia="Times New Roman" w:hAnsi="Arial" w:cs="Arial"/>
          <w:sz w:val="24"/>
          <w:szCs w:val="24"/>
        </w:rPr>
        <w:t>201</w:t>
      </w:r>
      <w:r w:rsidR="003463E1">
        <w:rPr>
          <w:rFonts w:ascii="Arial" w:eastAsia="Times New Roman" w:hAnsi="Arial" w:cs="Arial"/>
          <w:sz w:val="24"/>
          <w:szCs w:val="24"/>
        </w:rPr>
        <w:t xml:space="preserve">7 </w:t>
      </w:r>
      <w:r w:rsidR="00E05872" w:rsidRPr="00BB4BC2">
        <w:rPr>
          <w:rFonts w:ascii="Arial" w:eastAsia="Times New Roman" w:hAnsi="Arial" w:cs="Arial"/>
          <w:sz w:val="24"/>
          <w:szCs w:val="24"/>
        </w:rPr>
        <w:t>r.)</w:t>
      </w:r>
    </w:p>
    <w:p w:rsidR="00913E3C" w:rsidRPr="0080674F" w:rsidRDefault="00913E3C" w:rsidP="008B3E41">
      <w:pPr>
        <w:spacing w:after="0"/>
        <w:ind w:left="360" w:firstLine="348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3. Liczba zarejestrowanych </w:t>
      </w:r>
      <w:r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 xml:space="preserve">kobiet 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>w poszczególnych gminach powiatu myśliborskiego</w:t>
      </w:r>
    </w:p>
    <w:p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81"/>
        <w:gridCol w:w="1353"/>
        <w:gridCol w:w="2292"/>
        <w:gridCol w:w="1738"/>
        <w:gridCol w:w="1137"/>
      </w:tblGrid>
      <w:tr w:rsidR="00161A11" w:rsidRPr="0080674F" w:rsidTr="00010A1D">
        <w:trPr>
          <w:trHeight w:val="639"/>
          <w:jc w:val="center"/>
        </w:trPr>
        <w:tc>
          <w:tcPr>
            <w:tcW w:w="1846" w:type="dxa"/>
            <w:vMerge w:val="restart"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5026" w:type="dxa"/>
            <w:gridSpan w:val="3"/>
            <w:shd w:val="clear" w:color="auto" w:fill="auto"/>
            <w:vAlign w:val="center"/>
          </w:tcPr>
          <w:p w:rsidR="00161A11" w:rsidRPr="0080674F" w:rsidRDefault="00161A11" w:rsidP="0010241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kobiet</w:t>
            </w:r>
            <w:r w:rsidR="00290F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05A96">
              <w:rPr>
                <w:rFonts w:ascii="Arial" w:eastAsia="Times New Roman" w:hAnsi="Arial" w:cs="Arial"/>
                <w:b/>
                <w:sz w:val="24"/>
                <w:szCs w:val="24"/>
              </w:rPr>
              <w:t>na dzień 31.</w:t>
            </w:r>
            <w:r w:rsidR="0010241D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.201</w:t>
            </w:r>
            <w:r w:rsidR="00010A1D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161A11" w:rsidRPr="0080674F" w:rsidRDefault="00161A11" w:rsidP="00010A1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kobiet na dzień 31.12.201</w:t>
            </w:r>
            <w:r w:rsidR="00010A1D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161A11" w:rsidRDefault="00010A1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161A11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padek/</w:t>
            </w:r>
          </w:p>
          <w:p w:rsidR="00161A11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201</w:t>
            </w:r>
            <w:r w:rsidR="00010A1D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7</w:t>
            </w:r>
          </w:p>
          <w:p w:rsidR="00161A11" w:rsidRPr="0080674F" w:rsidRDefault="00161A11" w:rsidP="00010A1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010A1D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</w:tr>
      <w:tr w:rsidR="00161A11" w:rsidRPr="0080674F" w:rsidTr="00010A1D">
        <w:trPr>
          <w:jc w:val="center"/>
        </w:trPr>
        <w:tc>
          <w:tcPr>
            <w:tcW w:w="1846" w:type="dxa"/>
            <w:vMerge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161A11" w:rsidRPr="0080674F" w:rsidRDefault="00CC614E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="00161A11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gółem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Bez zasiłku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161A11" w:rsidRPr="0080674F" w:rsidRDefault="00161A11" w:rsidP="0068708C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zarejestrowanych bezrobotnych w danej gminie</w:t>
            </w: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161A11" w:rsidRPr="0080674F" w:rsidRDefault="00161A1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Myślibórz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353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851B28" w:rsidP="0058165A">
            <w:pPr>
              <w:tabs>
                <w:tab w:val="left" w:pos="360"/>
                <w:tab w:val="center" w:pos="585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58,2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80674F" w:rsidRDefault="00010A1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376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80674F" w:rsidRDefault="00BA7F5E" w:rsidP="004D1A3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- 23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Dębno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363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60,4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80674F" w:rsidRDefault="00010A1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376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80674F" w:rsidRDefault="00BA7F5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- 13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Barlinek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293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59,3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80674F" w:rsidRDefault="00010A1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379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80674F" w:rsidRDefault="00BA7F5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- 86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Boleszkowice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59,7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80674F" w:rsidRDefault="00010A1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80674F" w:rsidRDefault="00BA7F5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- 7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290FA6" w:rsidRDefault="00010A1D" w:rsidP="0058165A">
            <w:pPr>
              <w:spacing w:after="0"/>
              <w:rPr>
                <w:rFonts w:ascii="Arial" w:eastAsia="Times New Roman" w:hAnsi="Arial" w:cs="Arial"/>
                <w:sz w:val="24"/>
                <w:szCs w:val="20"/>
              </w:rPr>
            </w:pPr>
            <w:r w:rsidRPr="00290FA6">
              <w:rPr>
                <w:rFonts w:ascii="Arial" w:eastAsia="Times New Roman" w:hAnsi="Arial" w:cs="Arial"/>
                <w:sz w:val="24"/>
                <w:szCs w:val="20"/>
              </w:rPr>
              <w:t>Nowogródek Pom.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66,1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80674F" w:rsidRDefault="00010A1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80674F" w:rsidRDefault="00BA7F5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- 2</w:t>
            </w:r>
          </w:p>
        </w:tc>
      </w:tr>
      <w:tr w:rsidR="00010A1D" w:rsidRPr="0080674F" w:rsidTr="00010A1D">
        <w:trPr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010A1D" w:rsidRPr="0080674F" w:rsidRDefault="00010A1D" w:rsidP="0058165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1130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010A1D" w:rsidRPr="0080674F" w:rsidRDefault="00851B28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1013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010A1D" w:rsidRPr="0080674F" w:rsidRDefault="00B8493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59,8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010A1D" w:rsidRPr="0080674F" w:rsidRDefault="00010A1D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1261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10A1D" w:rsidRPr="0080674F" w:rsidRDefault="00BA7F5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131</w:t>
            </w:r>
          </w:p>
        </w:tc>
      </w:tr>
    </w:tbl>
    <w:p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3E3C" w:rsidRDefault="00913E3C" w:rsidP="008B3E4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Na koniec </w:t>
      </w:r>
      <w:r w:rsidR="0010241D">
        <w:rPr>
          <w:rFonts w:ascii="Arial" w:eastAsia="Times New Roman" w:hAnsi="Arial" w:cs="Arial"/>
          <w:sz w:val="24"/>
          <w:szCs w:val="24"/>
        </w:rPr>
        <w:t>grudnia</w:t>
      </w:r>
      <w:r w:rsidRPr="0080674F">
        <w:rPr>
          <w:rFonts w:ascii="Arial" w:eastAsia="Times New Roman" w:hAnsi="Arial" w:cs="Arial"/>
          <w:sz w:val="24"/>
          <w:szCs w:val="24"/>
        </w:rPr>
        <w:t xml:space="preserve"> 201</w:t>
      </w:r>
      <w:r w:rsidR="00366B33">
        <w:rPr>
          <w:rFonts w:ascii="Arial" w:eastAsia="Times New Roman" w:hAnsi="Arial" w:cs="Arial"/>
          <w:sz w:val="24"/>
          <w:szCs w:val="24"/>
        </w:rPr>
        <w:t>7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w powiecie myśliborskim zarejestrowan</w:t>
      </w:r>
      <w:r w:rsidR="00ED6604" w:rsidRPr="0080674F">
        <w:rPr>
          <w:rFonts w:ascii="Arial" w:eastAsia="Times New Roman" w:hAnsi="Arial" w:cs="Arial"/>
          <w:sz w:val="24"/>
          <w:szCs w:val="24"/>
        </w:rPr>
        <w:t>ych było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B8493A">
        <w:rPr>
          <w:rFonts w:ascii="Arial" w:eastAsia="Times New Roman" w:hAnsi="Arial" w:cs="Arial"/>
          <w:sz w:val="24"/>
          <w:szCs w:val="24"/>
        </w:rPr>
        <w:t>1130</w:t>
      </w:r>
      <w:r w:rsidR="00ED6604" w:rsidRPr="0080674F">
        <w:rPr>
          <w:rFonts w:ascii="Arial" w:eastAsia="Times New Roman" w:hAnsi="Arial" w:cs="Arial"/>
          <w:sz w:val="24"/>
          <w:szCs w:val="24"/>
        </w:rPr>
        <w:t xml:space="preserve"> bezrobotnych kobiet</w:t>
      </w:r>
      <w:r w:rsidRPr="0080674F">
        <w:rPr>
          <w:rFonts w:ascii="Arial" w:eastAsia="Times New Roman" w:hAnsi="Arial" w:cs="Arial"/>
          <w:sz w:val="24"/>
          <w:szCs w:val="24"/>
        </w:rPr>
        <w:t xml:space="preserve">, co stanowiło </w:t>
      </w:r>
      <w:r w:rsidR="00B8493A">
        <w:rPr>
          <w:rFonts w:ascii="Arial" w:eastAsia="Times New Roman" w:hAnsi="Arial" w:cs="Arial"/>
          <w:sz w:val="24"/>
          <w:szCs w:val="24"/>
        </w:rPr>
        <w:t>59,8</w:t>
      </w:r>
      <w:r w:rsidR="00C660F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 xml:space="preserve">% ogółu zarejestrowanych. Liczba bezrobotnych kobiet w porównaniu </w:t>
      </w:r>
      <w:r w:rsidR="00366B33">
        <w:rPr>
          <w:rFonts w:ascii="Arial" w:eastAsia="Times New Roman" w:hAnsi="Arial" w:cs="Arial"/>
          <w:sz w:val="24"/>
          <w:szCs w:val="24"/>
        </w:rPr>
        <w:t>do</w:t>
      </w:r>
      <w:r w:rsidRPr="0080674F">
        <w:rPr>
          <w:rFonts w:ascii="Arial" w:eastAsia="Times New Roman" w:hAnsi="Arial" w:cs="Arial"/>
          <w:sz w:val="24"/>
          <w:szCs w:val="24"/>
        </w:rPr>
        <w:t xml:space="preserve"> końca 201</w:t>
      </w:r>
      <w:r w:rsidR="00366B33">
        <w:rPr>
          <w:rFonts w:ascii="Arial" w:eastAsia="Times New Roman" w:hAnsi="Arial" w:cs="Arial"/>
          <w:sz w:val="24"/>
          <w:szCs w:val="24"/>
        </w:rPr>
        <w:t xml:space="preserve">6 </w:t>
      </w:r>
      <w:r w:rsidR="009E00BF">
        <w:rPr>
          <w:rFonts w:ascii="Arial" w:eastAsia="Times New Roman" w:hAnsi="Arial" w:cs="Arial"/>
          <w:sz w:val="24"/>
          <w:szCs w:val="24"/>
        </w:rPr>
        <w:t xml:space="preserve"> r. zmniejszyła się o </w:t>
      </w:r>
      <w:r w:rsidR="00B8493A">
        <w:rPr>
          <w:rFonts w:ascii="Arial" w:eastAsia="Times New Roman" w:hAnsi="Arial" w:cs="Arial"/>
          <w:sz w:val="24"/>
          <w:szCs w:val="24"/>
        </w:rPr>
        <w:t>131</w:t>
      </w:r>
      <w:r w:rsidRPr="0080674F">
        <w:rPr>
          <w:rFonts w:ascii="Arial" w:eastAsia="Times New Roman" w:hAnsi="Arial" w:cs="Arial"/>
          <w:sz w:val="24"/>
          <w:szCs w:val="24"/>
        </w:rPr>
        <w:t xml:space="preserve"> os</w:t>
      </w:r>
      <w:r w:rsidR="00C660FF">
        <w:rPr>
          <w:rFonts w:ascii="Arial" w:eastAsia="Times New Roman" w:hAnsi="Arial" w:cs="Arial"/>
          <w:sz w:val="24"/>
          <w:szCs w:val="24"/>
        </w:rPr>
        <w:t>ób.</w:t>
      </w:r>
    </w:p>
    <w:p w:rsidR="00C50206" w:rsidRDefault="00C50206" w:rsidP="008B3E4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50206" w:rsidRDefault="00C50206" w:rsidP="008B3E4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50206" w:rsidRDefault="00C50206" w:rsidP="008B3E4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50206" w:rsidRPr="0080674F" w:rsidRDefault="00C50206" w:rsidP="008B3E4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4. Liczba bezrobotnych </w:t>
      </w:r>
      <w:r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>z prawem do zasiłku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w poszczególnych gminach</w:t>
      </w:r>
    </w:p>
    <w:p w:rsidR="00913E3C" w:rsidRPr="0080674F" w:rsidRDefault="00913E3C" w:rsidP="008B3E41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939"/>
        <w:gridCol w:w="1758"/>
        <w:gridCol w:w="1829"/>
        <w:gridCol w:w="1654"/>
      </w:tblGrid>
      <w:tr w:rsidR="00355F7C" w:rsidRPr="0080674F" w:rsidTr="00691D60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913E3C" w:rsidRPr="0080674F" w:rsidRDefault="00913E3C" w:rsidP="0041159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Liczba bezrobotnych na dzień </w:t>
            </w:r>
            <w:r w:rsidR="00DD0F49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FD11E6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DD0F49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9E1BAD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.201</w:t>
            </w:r>
            <w:r w:rsidR="0041159B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 bezrobotnych w gminie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3E3C" w:rsidRPr="0080674F" w:rsidRDefault="00913E3C" w:rsidP="009F5F5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na dzień 31.12.201</w:t>
            </w:r>
            <w:r w:rsidR="009F5F53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201</w:t>
            </w:r>
            <w:r w:rsidR="0041159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r.</w:t>
            </w:r>
          </w:p>
          <w:p w:rsidR="00913E3C" w:rsidRPr="0080674F" w:rsidRDefault="00913E3C" w:rsidP="0041159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41159B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183E0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476C93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41159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AE721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- 9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183E0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476C93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41159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AE7216" w:rsidP="00252EF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+ 1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183E0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476C93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9,91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41159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AE721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- 35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183E0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476C93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41159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AE721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+ 4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Pom.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183E0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476C93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7,9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41159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AE721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- 14</w:t>
            </w:r>
          </w:p>
        </w:tc>
      </w:tr>
      <w:tr w:rsidR="0041159B" w:rsidRPr="0080674F" w:rsidTr="00691D60">
        <w:trPr>
          <w:trHeight w:val="331"/>
          <w:jc w:val="center"/>
        </w:trPr>
        <w:tc>
          <w:tcPr>
            <w:tcW w:w="2269" w:type="dxa"/>
            <w:shd w:val="clear" w:color="auto" w:fill="auto"/>
          </w:tcPr>
          <w:p w:rsidR="0041159B" w:rsidRPr="0080674F" w:rsidRDefault="0041159B" w:rsidP="0058165A">
            <w:pPr>
              <w:spacing w:after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41159B" w:rsidRPr="0080674F" w:rsidRDefault="00183E0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59B" w:rsidRPr="0080674F" w:rsidRDefault="00476C93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41159B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159B" w:rsidRPr="0080674F" w:rsidRDefault="00AE721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- 53</w:t>
            </w:r>
          </w:p>
        </w:tc>
      </w:tr>
    </w:tbl>
    <w:p w:rsidR="00913E3C" w:rsidRPr="0080674F" w:rsidRDefault="00913E3C" w:rsidP="008B3E4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A56A8" w:rsidRDefault="00CA56A8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CA56A8" w:rsidRDefault="00CA56A8">
      <w:pPr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br w:type="page"/>
      </w:r>
    </w:p>
    <w:p w:rsidR="00913E3C" w:rsidRPr="0080674F" w:rsidRDefault="00913E3C" w:rsidP="008B3E41">
      <w:pPr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5. Liczba bezrobotnych </w:t>
      </w:r>
      <w:r w:rsidRPr="0080674F">
        <w:rPr>
          <w:rFonts w:ascii="Arial" w:eastAsia="Times New Roman" w:hAnsi="Arial" w:cs="Arial"/>
          <w:b/>
          <w:i/>
          <w:sz w:val="24"/>
          <w:szCs w:val="24"/>
          <w:u w:val="single"/>
        </w:rPr>
        <w:t>bez prawa do zasiłku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w gminach powiatu myśliborskiego</w:t>
      </w:r>
    </w:p>
    <w:p w:rsidR="00913E3C" w:rsidRPr="0080674F" w:rsidRDefault="00913E3C" w:rsidP="008B3E41">
      <w:pPr>
        <w:spacing w:after="0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813"/>
        <w:gridCol w:w="2117"/>
        <w:gridCol w:w="1814"/>
        <w:gridCol w:w="1454"/>
      </w:tblGrid>
      <w:tr w:rsidR="00355F7C" w:rsidRPr="0080674F" w:rsidTr="00691D60">
        <w:trPr>
          <w:jc w:val="center"/>
        </w:trPr>
        <w:tc>
          <w:tcPr>
            <w:tcW w:w="2306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Gmina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13E3C" w:rsidRPr="0080674F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Liczba bezrobotnych na dzień </w:t>
            </w:r>
            <w:r w:rsidR="00037A38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415FED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037A38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6441A5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.201</w:t>
            </w:r>
            <w:r w:rsidR="00313DCE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% do ogółu zarejestrowanych</w:t>
            </w:r>
            <w:r w:rsidR="008F132D"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C4FD2" w:rsidRPr="0080674F">
              <w:rPr>
                <w:rFonts w:ascii="Arial" w:eastAsia="Times New Roman" w:hAnsi="Arial" w:cs="Arial"/>
                <w:b/>
                <w:sz w:val="20"/>
                <w:szCs w:val="20"/>
              </w:rPr>
              <w:t>w danej gminie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913E3C" w:rsidRPr="0080674F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Liczba bezrobotnych na dzień 31.12.201</w:t>
            </w:r>
            <w:r w:rsidR="00313DCE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Spadek/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201</w:t>
            </w:r>
            <w:r w:rsidR="00313DCE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7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r.</w:t>
            </w:r>
          </w:p>
          <w:p w:rsidR="00913E3C" w:rsidRPr="0080674F" w:rsidRDefault="00913E3C" w:rsidP="00313DC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201</w:t>
            </w:r>
            <w:r w:rsidR="00313DCE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C5020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541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BB573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89,3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313DC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628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1A637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- 87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C5020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528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BB573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87,8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313DC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590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1A637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- 62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C5020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445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BB573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90,1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313DC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599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1A637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- 154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C5020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BB573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87,1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313DC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1A637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- 11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Pom.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C5020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BB573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92,1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313DC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129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1A6372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- 12</w:t>
            </w:r>
          </w:p>
        </w:tc>
      </w:tr>
      <w:tr w:rsidR="00313DCE" w:rsidRPr="0080674F" w:rsidTr="00E0276C">
        <w:trPr>
          <w:jc w:val="center"/>
        </w:trPr>
        <w:tc>
          <w:tcPr>
            <w:tcW w:w="2306" w:type="dxa"/>
            <w:shd w:val="clear" w:color="auto" w:fill="auto"/>
          </w:tcPr>
          <w:p w:rsidR="00313DCE" w:rsidRPr="0080674F" w:rsidRDefault="00313DCE" w:rsidP="0058165A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313DCE" w:rsidRPr="0080674F" w:rsidRDefault="00C50206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1685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313DCE" w:rsidRPr="0080674F" w:rsidRDefault="00BB573C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313DCE" w:rsidRPr="0080674F" w:rsidRDefault="00313DCE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2011</w:t>
            </w:r>
          </w:p>
        </w:tc>
        <w:tc>
          <w:tcPr>
            <w:tcW w:w="1617" w:type="dxa"/>
            <w:shd w:val="clear" w:color="auto" w:fill="auto"/>
          </w:tcPr>
          <w:p w:rsidR="00313DCE" w:rsidRPr="0080674F" w:rsidRDefault="00FF084A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- 326</w:t>
            </w:r>
          </w:p>
        </w:tc>
      </w:tr>
    </w:tbl>
    <w:p w:rsidR="00A712DE" w:rsidRPr="0080674F" w:rsidRDefault="00A712DE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913E3C" w:rsidRPr="0080674F" w:rsidRDefault="00913E3C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80674F">
        <w:rPr>
          <w:rFonts w:ascii="Arial" w:eastAsia="Times New Roman" w:hAnsi="Arial" w:cs="Arial"/>
          <w:b/>
          <w:i/>
          <w:sz w:val="24"/>
          <w:szCs w:val="24"/>
        </w:rPr>
        <w:t>6.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Bezrobotni w szczególnej sytuacji na rynku pracy na dzień </w:t>
      </w:r>
      <w:r w:rsidR="006441A5">
        <w:rPr>
          <w:rFonts w:ascii="Arial" w:eastAsia="Times New Roman" w:hAnsi="Arial" w:cs="Arial"/>
          <w:b/>
          <w:i/>
          <w:sz w:val="24"/>
          <w:szCs w:val="24"/>
        </w:rPr>
        <w:t>31.12</w:t>
      </w:r>
      <w:r w:rsidR="00FC03EB">
        <w:rPr>
          <w:rFonts w:ascii="Arial" w:eastAsia="Times New Roman" w:hAnsi="Arial" w:cs="Arial"/>
          <w:b/>
          <w:i/>
          <w:sz w:val="24"/>
          <w:szCs w:val="24"/>
        </w:rPr>
        <w:t>.2017</w:t>
      </w:r>
      <w:r w:rsidRPr="0080674F">
        <w:rPr>
          <w:rFonts w:ascii="Arial" w:eastAsia="Times New Roman" w:hAnsi="Arial" w:cs="Arial"/>
          <w:b/>
          <w:i/>
          <w:sz w:val="24"/>
          <w:szCs w:val="24"/>
        </w:rPr>
        <w:t xml:space="preserve"> r.</w:t>
      </w:r>
    </w:p>
    <w:p w:rsidR="00913E3C" w:rsidRPr="0080674F" w:rsidRDefault="00913E3C" w:rsidP="008B3E41">
      <w:pPr>
        <w:spacing w:after="0"/>
        <w:ind w:firstLine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1701"/>
        <w:gridCol w:w="1701"/>
        <w:gridCol w:w="1338"/>
      </w:tblGrid>
      <w:tr w:rsidR="00355F7C" w:rsidRPr="0080674F" w:rsidTr="00A83C8D">
        <w:trPr>
          <w:jc w:val="center"/>
        </w:trPr>
        <w:tc>
          <w:tcPr>
            <w:tcW w:w="5024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Bezrobotni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E3C" w:rsidRPr="0080674F" w:rsidRDefault="00062015" w:rsidP="004263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A47F8F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="006441A5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.201</w:t>
            </w:r>
            <w:r w:rsidR="00426341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913E3C"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3E3C" w:rsidRPr="0080674F" w:rsidRDefault="00913E3C" w:rsidP="004263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31.12.201</w:t>
            </w:r>
            <w:r w:rsidR="00426341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Wzrost/</w:t>
            </w:r>
          </w:p>
          <w:p w:rsidR="00913E3C" w:rsidRPr="0080674F" w:rsidRDefault="00913E3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sz w:val="24"/>
                <w:szCs w:val="24"/>
              </w:rPr>
              <w:t>spadek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Długotrwale bezrobotne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E73455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42634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6859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- 168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Do 25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E73455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42634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6859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- 71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Powyżej 50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E73455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42634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6859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- 136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Do 30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E73455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42634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6859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- 125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Korzystające ze świadczeń z pomocy społecznej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E73455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2B2A53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42634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8F691D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6859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+ 9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Posiadające co najmniej jedno dziecko do 6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E73455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42634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6859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- 43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Posiadające co najmniej jedno dziecko niepełnosprawne do 18 roku życia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E73455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42634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6859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- 9</w:t>
            </w:r>
          </w:p>
        </w:tc>
      </w:tr>
      <w:tr w:rsidR="00426341" w:rsidRPr="0080674F" w:rsidTr="00A83C8D">
        <w:trPr>
          <w:jc w:val="center"/>
        </w:trPr>
        <w:tc>
          <w:tcPr>
            <w:tcW w:w="5024" w:type="dxa"/>
            <w:shd w:val="clear" w:color="auto" w:fill="auto"/>
          </w:tcPr>
          <w:p w:rsidR="00426341" w:rsidRPr="0080674F" w:rsidRDefault="00426341" w:rsidP="0058165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Niepełnosprawni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E73455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341" w:rsidRPr="0080674F" w:rsidRDefault="00426341" w:rsidP="0058165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26341" w:rsidRPr="0080674F" w:rsidRDefault="00685919" w:rsidP="0058165A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- 25</w:t>
            </w:r>
          </w:p>
        </w:tc>
      </w:tr>
    </w:tbl>
    <w:p w:rsidR="00A712DE" w:rsidRDefault="008F691D" w:rsidP="008F691D">
      <w:pPr>
        <w:pStyle w:val="Akapitzlist"/>
        <w:spacing w:after="0"/>
        <w:ind w:left="108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sz w:val="20"/>
          <w:szCs w:val="20"/>
        </w:rPr>
        <w:t>urząd pracy nie uzupełnia każdego kolejnego miesiąca danych wszystkich osób bezrobotnych korzystających ze świadczeń pomocy społecznej, w związku z czym informacja nie odzwierciedla faktycznych danych.</w:t>
      </w:r>
    </w:p>
    <w:p w:rsidR="008F691D" w:rsidRPr="008F691D" w:rsidRDefault="008F691D" w:rsidP="008F691D">
      <w:pPr>
        <w:pStyle w:val="Akapitzlist"/>
        <w:spacing w:after="0"/>
        <w:ind w:left="1080"/>
        <w:jc w:val="both"/>
        <w:rPr>
          <w:rFonts w:ascii="Arial" w:eastAsia="Times New Roman" w:hAnsi="Arial" w:cs="Arial"/>
          <w:sz w:val="20"/>
          <w:szCs w:val="20"/>
        </w:rPr>
      </w:pPr>
    </w:p>
    <w:p w:rsidR="00913E3C" w:rsidRPr="0080674F" w:rsidRDefault="006C702D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oparciu o sprawozdanie </w:t>
      </w:r>
      <w:r w:rsidR="004B198F" w:rsidRPr="0080674F">
        <w:rPr>
          <w:rFonts w:ascii="Arial" w:eastAsia="Times New Roman" w:hAnsi="Arial" w:cs="Arial"/>
          <w:sz w:val="24"/>
          <w:szCs w:val="24"/>
        </w:rPr>
        <w:t xml:space="preserve">statystyczne </w:t>
      </w:r>
      <w:r w:rsidRPr="0080674F">
        <w:rPr>
          <w:rFonts w:ascii="Arial" w:eastAsia="Times New Roman" w:hAnsi="Arial" w:cs="Arial"/>
          <w:sz w:val="24"/>
          <w:szCs w:val="24"/>
        </w:rPr>
        <w:t xml:space="preserve">MPiPS-01 za </w:t>
      </w:r>
      <w:r w:rsidR="006441A5">
        <w:rPr>
          <w:rFonts w:ascii="Arial" w:eastAsia="Times New Roman" w:hAnsi="Arial" w:cs="Arial"/>
          <w:sz w:val="24"/>
          <w:szCs w:val="24"/>
        </w:rPr>
        <w:t>grudzień</w:t>
      </w:r>
      <w:r w:rsidR="00B11BE4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201</w:t>
      </w:r>
      <w:r w:rsidR="00F04D4D">
        <w:rPr>
          <w:rFonts w:ascii="Arial" w:eastAsia="Times New Roman" w:hAnsi="Arial" w:cs="Arial"/>
          <w:sz w:val="24"/>
          <w:szCs w:val="24"/>
        </w:rPr>
        <w:t>7</w:t>
      </w:r>
      <w:r w:rsidR="00B11BE4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 xml:space="preserve">r. osoby będące </w:t>
      </w:r>
      <w:r w:rsidR="00C35895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>w szczególnej sytuacji</w:t>
      </w:r>
      <w:r w:rsidR="00F04D4D">
        <w:rPr>
          <w:rFonts w:ascii="Arial" w:eastAsia="Times New Roman" w:hAnsi="Arial" w:cs="Arial"/>
          <w:sz w:val="24"/>
          <w:szCs w:val="24"/>
        </w:rPr>
        <w:t xml:space="preserve"> na rynku pracy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stanowią </w:t>
      </w:r>
      <w:r w:rsidR="00BE1025">
        <w:rPr>
          <w:rFonts w:ascii="Arial" w:eastAsia="Times New Roman" w:hAnsi="Arial" w:cs="Arial"/>
          <w:b/>
          <w:sz w:val="24"/>
          <w:szCs w:val="24"/>
        </w:rPr>
        <w:t xml:space="preserve">aż </w:t>
      </w:r>
      <w:r w:rsidR="001B4116">
        <w:rPr>
          <w:rFonts w:ascii="Arial" w:eastAsia="Times New Roman" w:hAnsi="Arial" w:cs="Arial"/>
          <w:b/>
          <w:sz w:val="24"/>
          <w:szCs w:val="24"/>
        </w:rPr>
        <w:t>86,8</w:t>
      </w:r>
      <w:r w:rsidR="00805B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% ogółu </w:t>
      </w:r>
      <w:r w:rsidR="00C35895">
        <w:rPr>
          <w:rFonts w:ascii="Arial" w:eastAsia="Times New Roman" w:hAnsi="Arial" w:cs="Arial"/>
          <w:b/>
          <w:sz w:val="24"/>
          <w:szCs w:val="24"/>
        </w:rPr>
        <w:t xml:space="preserve">bezrobotnych, </w:t>
      </w:r>
      <w:r w:rsidR="00C35895">
        <w:rPr>
          <w:rFonts w:ascii="Arial" w:eastAsia="Times New Roman" w:hAnsi="Arial" w:cs="Arial"/>
          <w:b/>
          <w:sz w:val="24"/>
          <w:szCs w:val="24"/>
        </w:rPr>
        <w:br/>
        <w:t xml:space="preserve">tj. </w:t>
      </w:r>
      <w:r w:rsidR="001B4116">
        <w:rPr>
          <w:rFonts w:ascii="Arial" w:eastAsia="Times New Roman" w:hAnsi="Arial" w:cs="Arial"/>
          <w:b/>
          <w:sz w:val="24"/>
          <w:szCs w:val="24"/>
        </w:rPr>
        <w:t>1641 osób.</w:t>
      </w:r>
    </w:p>
    <w:p w:rsidR="004B198F" w:rsidRPr="0080674F" w:rsidRDefault="004B198F" w:rsidP="00567A3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Analiza grupy osób bezrobotnych będących w szczególnej sytuacji na rynku pracy wykazuje, że znaczny odsetek tej grupy stanowią osoby będące w statusie długotrwale bezrobotnych – </w:t>
      </w:r>
      <w:r w:rsidR="00BE1025">
        <w:rPr>
          <w:rFonts w:ascii="Arial" w:eastAsia="Times New Roman" w:hAnsi="Arial" w:cs="Arial"/>
          <w:sz w:val="24"/>
          <w:szCs w:val="24"/>
        </w:rPr>
        <w:t>63,7</w:t>
      </w:r>
      <w:r w:rsidR="00805B49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%.</w:t>
      </w:r>
    </w:p>
    <w:p w:rsidR="0088773C" w:rsidRDefault="004B198F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Pomimo zauważalnego spadku liczby bezrobotnych w grupie wiekowej powyżej </w:t>
      </w:r>
      <w:r w:rsidR="00C35895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>5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0 roku życia, grupa ta stanowi </w:t>
      </w:r>
      <w:r w:rsidRPr="0080674F">
        <w:rPr>
          <w:rFonts w:ascii="Arial" w:eastAsia="Times New Roman" w:hAnsi="Arial" w:cs="Arial"/>
          <w:sz w:val="24"/>
          <w:szCs w:val="24"/>
        </w:rPr>
        <w:t xml:space="preserve">aż </w:t>
      </w:r>
      <w:r w:rsidR="00BE1025">
        <w:rPr>
          <w:rFonts w:ascii="Arial" w:eastAsia="Times New Roman" w:hAnsi="Arial" w:cs="Arial"/>
          <w:sz w:val="24"/>
          <w:szCs w:val="24"/>
        </w:rPr>
        <w:t>35,8</w:t>
      </w:r>
      <w:r w:rsidR="00805B49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% osób będących w szczególnej sytuacji na rynku pracy. Podobna tendencja występuje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 w grupie osób do 30 roku życia, która stanowi </w:t>
      </w:r>
      <w:r w:rsidR="00F428C4">
        <w:rPr>
          <w:rFonts w:ascii="Arial" w:eastAsia="Times New Roman" w:hAnsi="Arial" w:cs="Arial"/>
          <w:sz w:val="24"/>
          <w:szCs w:val="24"/>
        </w:rPr>
        <w:t>28,0</w:t>
      </w:r>
      <w:r w:rsidR="0038311A" w:rsidRPr="0080674F">
        <w:rPr>
          <w:rFonts w:ascii="Arial" w:eastAsia="Times New Roman" w:hAnsi="Arial" w:cs="Arial"/>
          <w:sz w:val="24"/>
          <w:szCs w:val="24"/>
        </w:rPr>
        <w:t xml:space="preserve"> % osób będących w szczególnej sytuacji na rynku pracy.</w:t>
      </w:r>
    </w:p>
    <w:p w:rsidR="00907A48" w:rsidRPr="0080674F" w:rsidRDefault="00907A48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8773C" w:rsidRPr="0080674F" w:rsidRDefault="0088773C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567A3E" w:rsidRDefault="00913E3C" w:rsidP="00F13504">
      <w:pPr>
        <w:pStyle w:val="Tytu"/>
        <w:rPr>
          <w:rFonts w:ascii="Arial" w:hAnsi="Arial" w:cs="Arial"/>
        </w:rPr>
      </w:pPr>
      <w:bookmarkStart w:id="1" w:name="_Toc381877314"/>
      <w:r w:rsidRPr="00567A3E">
        <w:rPr>
          <w:rFonts w:ascii="Arial" w:hAnsi="Arial" w:cs="Arial"/>
        </w:rPr>
        <w:t>USŁUGI RYNKU PRACY</w:t>
      </w:r>
      <w:bookmarkEnd w:id="1"/>
    </w:p>
    <w:p w:rsidR="00913E3C" w:rsidRPr="0080674F" w:rsidRDefault="00913E3C" w:rsidP="008B3E41">
      <w:pPr>
        <w:tabs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16B2A" w:rsidRPr="0080674F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W okresie sprawozdawczym przygotowano Indywidualne Plany Działania oraz ustalono profi</w:t>
      </w:r>
      <w:r w:rsidR="00472777" w:rsidRPr="0080674F">
        <w:rPr>
          <w:rFonts w:ascii="Arial" w:eastAsia="Times New Roman" w:hAnsi="Arial" w:cs="Arial"/>
          <w:sz w:val="24"/>
          <w:szCs w:val="24"/>
        </w:rPr>
        <w:t>le dla</w:t>
      </w:r>
      <w:r w:rsidRPr="0080674F">
        <w:rPr>
          <w:rFonts w:ascii="Arial" w:eastAsia="Times New Roman" w:hAnsi="Arial" w:cs="Arial"/>
          <w:sz w:val="24"/>
          <w:szCs w:val="24"/>
        </w:rPr>
        <w:t xml:space="preserve"> osób</w:t>
      </w:r>
      <w:r w:rsidR="00472777" w:rsidRPr="0080674F">
        <w:rPr>
          <w:rFonts w:ascii="Arial" w:eastAsia="Times New Roman" w:hAnsi="Arial" w:cs="Arial"/>
          <w:sz w:val="24"/>
          <w:szCs w:val="24"/>
        </w:rPr>
        <w:t xml:space="preserve"> bezrobotnych według poniższych zestawień:</w:t>
      </w:r>
    </w:p>
    <w:p w:rsidR="00E16B2A" w:rsidRPr="0080674F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8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9"/>
        <w:gridCol w:w="4638"/>
      </w:tblGrid>
      <w:tr w:rsidR="00205C1F" w:rsidRPr="00205C1F" w:rsidTr="00D26CEE">
        <w:trPr>
          <w:trHeight w:val="317"/>
          <w:jc w:val="center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sz w:val="24"/>
                <w:szCs w:val="24"/>
              </w:rPr>
              <w:t>Osoby, którym przygotowano IPD</w:t>
            </w:r>
          </w:p>
        </w:tc>
      </w:tr>
      <w:tr w:rsidR="00205C1F" w:rsidRPr="00205C1F" w:rsidTr="00D26CEE">
        <w:trPr>
          <w:trHeight w:val="317"/>
          <w:jc w:val="center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6B2A" w:rsidRPr="00205C1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2A" w:rsidRPr="00205C1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05C1F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205C1F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414</w:t>
            </w:r>
          </w:p>
        </w:tc>
      </w:tr>
      <w:tr w:rsidR="00205C1F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205C1F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329</w:t>
            </w:r>
          </w:p>
        </w:tc>
      </w:tr>
      <w:tr w:rsidR="00205C1F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205C1F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354</w:t>
            </w:r>
          </w:p>
        </w:tc>
      </w:tr>
      <w:tr w:rsidR="00205C1F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5C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B2A" w:rsidRPr="00205C1F" w:rsidRDefault="00205C1F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273</w:t>
            </w:r>
          </w:p>
        </w:tc>
      </w:tr>
      <w:tr w:rsidR="00644649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Pr="00205C1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282</w:t>
            </w:r>
          </w:p>
        </w:tc>
      </w:tr>
      <w:tr w:rsidR="00644649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Pr="00205C1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Default="0021492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</w:t>
            </w:r>
          </w:p>
        </w:tc>
      </w:tr>
      <w:tr w:rsidR="00644649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Pr="00205C1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649" w:rsidRDefault="0021492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290</w:t>
            </w:r>
          </w:p>
        </w:tc>
      </w:tr>
      <w:tr w:rsidR="006D6961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61" w:rsidRDefault="006D696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61" w:rsidRDefault="006D696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292</w:t>
            </w:r>
          </w:p>
        </w:tc>
      </w:tr>
      <w:tr w:rsidR="006D6961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61" w:rsidRDefault="000A0D4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61" w:rsidRDefault="00563D2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324</w:t>
            </w:r>
          </w:p>
        </w:tc>
      </w:tr>
      <w:tr w:rsidR="006D6961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61" w:rsidRDefault="000A0D4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961" w:rsidRDefault="00A02DB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</w:tr>
      <w:tr w:rsidR="000A0D4D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D4D" w:rsidRPr="00205C1F" w:rsidRDefault="000A0D4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D4D" w:rsidRPr="00205C1F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</w:t>
            </w:r>
          </w:p>
        </w:tc>
      </w:tr>
      <w:tr w:rsidR="00355F7C" w:rsidRPr="00205C1F" w:rsidTr="00D26CEE">
        <w:trPr>
          <w:trHeight w:val="315"/>
          <w:jc w:val="center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93D" w:rsidRPr="00205C1F" w:rsidRDefault="000A0D4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93D" w:rsidRPr="00205C1F" w:rsidRDefault="00F428C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237</w:t>
            </w:r>
          </w:p>
        </w:tc>
      </w:tr>
    </w:tbl>
    <w:p w:rsidR="00E16B2A" w:rsidRPr="00205C1F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26CEE" w:rsidRPr="0080674F" w:rsidRDefault="00D26CE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5"/>
        <w:gridCol w:w="954"/>
        <w:gridCol w:w="1344"/>
        <w:gridCol w:w="1686"/>
        <w:gridCol w:w="1608"/>
      </w:tblGrid>
      <w:tr w:rsidR="00355F7C" w:rsidRPr="0080674F" w:rsidTr="00E0276C">
        <w:trPr>
          <w:trHeight w:val="512"/>
          <w:jc w:val="center"/>
        </w:trPr>
        <w:tc>
          <w:tcPr>
            <w:tcW w:w="2985" w:type="dxa"/>
            <w:vMerge w:val="restart"/>
            <w:shd w:val="clear" w:color="auto" w:fill="auto"/>
            <w:noWrap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Razem</w:t>
            </w:r>
          </w:p>
        </w:tc>
        <w:tc>
          <w:tcPr>
            <w:tcW w:w="4638" w:type="dxa"/>
            <w:gridSpan w:val="3"/>
            <w:shd w:val="clear" w:color="auto" w:fill="auto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Osoby, którym ustalono profil pomocy</w:t>
            </w:r>
          </w:p>
        </w:tc>
      </w:tr>
      <w:tr w:rsidR="00355F7C" w:rsidRPr="0080674F" w:rsidTr="00CA051E">
        <w:trPr>
          <w:trHeight w:val="345"/>
          <w:jc w:val="center"/>
        </w:trPr>
        <w:tc>
          <w:tcPr>
            <w:tcW w:w="2985" w:type="dxa"/>
            <w:vMerge/>
            <w:vAlign w:val="center"/>
          </w:tcPr>
          <w:p w:rsidR="00E16B2A" w:rsidRPr="0080674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</w:tcPr>
          <w:p w:rsidR="00E16B2A" w:rsidRPr="0080674F" w:rsidRDefault="00E16B2A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I profil</w:t>
            </w:r>
          </w:p>
        </w:tc>
        <w:tc>
          <w:tcPr>
            <w:tcW w:w="1686" w:type="dxa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II profil</w:t>
            </w:r>
          </w:p>
        </w:tc>
        <w:tc>
          <w:tcPr>
            <w:tcW w:w="1608" w:type="dxa"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III profil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16B2A" w:rsidRPr="0080674F" w:rsidRDefault="00E0276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16B2A" w:rsidRPr="0080674F" w:rsidRDefault="00E0276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16B2A" w:rsidRPr="0080674F" w:rsidRDefault="00E0276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16B2A" w:rsidRPr="0080674F" w:rsidRDefault="00E0276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891824" w:rsidRPr="0080674F" w:rsidRDefault="0089182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91824" w:rsidRPr="0080674F" w:rsidRDefault="00E0276C" w:rsidP="006741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891824" w:rsidRPr="0080674F" w:rsidRDefault="00E0276C" w:rsidP="006741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91824" w:rsidRPr="0080674F" w:rsidRDefault="00E0276C" w:rsidP="006741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91824" w:rsidRPr="0080674F" w:rsidRDefault="00E0276C" w:rsidP="006741A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16B2A" w:rsidRPr="0080674F" w:rsidRDefault="00E0276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16B2A" w:rsidRPr="0080674F" w:rsidRDefault="00E0276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16B2A" w:rsidRPr="0080674F" w:rsidRDefault="00E0276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16B2A" w:rsidRPr="0080674F" w:rsidRDefault="00E0276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E16B2A" w:rsidRPr="0080674F" w:rsidRDefault="00E16B2A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16B2A" w:rsidRPr="0080674F" w:rsidRDefault="001E516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E16B2A" w:rsidRPr="0080674F" w:rsidRDefault="001E516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16B2A" w:rsidRPr="0080674F" w:rsidRDefault="001E516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E16B2A" w:rsidRPr="0080674F" w:rsidRDefault="001E516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</w:t>
            </w:r>
          </w:p>
        </w:tc>
      </w:tr>
      <w:tr w:rsidR="00355F7C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37093D" w:rsidRPr="0080674F" w:rsidRDefault="0037093D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7093D" w:rsidRPr="0080674F" w:rsidRDefault="001E516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37093D" w:rsidRPr="0080674F" w:rsidRDefault="001E516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7093D" w:rsidRPr="0080674F" w:rsidRDefault="001E516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7093D" w:rsidRPr="0080674F" w:rsidRDefault="001E516B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</w:t>
            </w:r>
          </w:p>
        </w:tc>
      </w:tr>
      <w:tr w:rsidR="00644649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44649" w:rsidRPr="0080674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44649" w:rsidRDefault="0021492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44649" w:rsidRDefault="0021492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4649" w:rsidRDefault="0021492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44649" w:rsidRDefault="0021492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</w:tr>
      <w:tr w:rsidR="00644649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44649" w:rsidRPr="0080674F" w:rsidRDefault="006446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44649" w:rsidRDefault="00DA3E4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44649" w:rsidRDefault="00DA3E4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4649" w:rsidRDefault="00DA3E4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44649" w:rsidRDefault="00DA3E4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76028B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76028B" w:rsidRDefault="009F0B6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6028B" w:rsidRDefault="009F0B6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76028B" w:rsidRDefault="009F0B6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6028B" w:rsidRDefault="009F0B6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6028B" w:rsidRDefault="009F0B6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76028B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76028B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6028B" w:rsidRDefault="00563D2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76028B" w:rsidRDefault="00563D2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6028B" w:rsidRDefault="00563D2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6028B" w:rsidRDefault="00563D2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9F0B65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9F0B65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F0B65" w:rsidRDefault="00A02DB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9F0B65" w:rsidRDefault="00A02DB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F0B65" w:rsidRDefault="00A02DB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F0B65" w:rsidRDefault="00A02DB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9F0B65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9F0B65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9F0B65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9F0B65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F0B65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9F0B65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</w:tr>
      <w:tr w:rsidR="00644649" w:rsidRPr="0080674F" w:rsidTr="00CA051E">
        <w:trPr>
          <w:trHeight w:val="315"/>
          <w:jc w:val="center"/>
        </w:trPr>
        <w:tc>
          <w:tcPr>
            <w:tcW w:w="2985" w:type="dxa"/>
            <w:shd w:val="clear" w:color="auto" w:fill="auto"/>
            <w:noWrap/>
            <w:vAlign w:val="center"/>
          </w:tcPr>
          <w:p w:rsidR="00644649" w:rsidRPr="0080674F" w:rsidRDefault="00CD7CF4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44649" w:rsidRDefault="00117D5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644649" w:rsidRDefault="00117D5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644649" w:rsidRDefault="00117D5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44649" w:rsidRDefault="00117D5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</w:t>
            </w:r>
          </w:p>
        </w:tc>
      </w:tr>
    </w:tbl>
    <w:p w:rsidR="00E16B2A" w:rsidRPr="0080674F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16B2A" w:rsidRPr="0080674F" w:rsidRDefault="00E16B2A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16B2A" w:rsidRPr="0080674F" w:rsidRDefault="00E032C9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Na koniec </w:t>
      </w:r>
      <w:r w:rsidR="009F0B65">
        <w:rPr>
          <w:rFonts w:ascii="Arial" w:eastAsia="Times New Roman" w:hAnsi="Arial" w:cs="Arial"/>
          <w:sz w:val="24"/>
          <w:szCs w:val="24"/>
        </w:rPr>
        <w:t>grudnia</w:t>
      </w:r>
      <w:r w:rsidR="003F2BB4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201</w:t>
      </w:r>
      <w:r w:rsidR="001E516B">
        <w:rPr>
          <w:rFonts w:ascii="Arial" w:eastAsia="Times New Roman" w:hAnsi="Arial" w:cs="Arial"/>
          <w:sz w:val="24"/>
          <w:szCs w:val="24"/>
        </w:rPr>
        <w:t>7</w:t>
      </w:r>
      <w:r w:rsidR="00FE08DC">
        <w:rPr>
          <w:rFonts w:ascii="Arial" w:eastAsia="Times New Roman" w:hAnsi="Arial" w:cs="Arial"/>
          <w:sz w:val="24"/>
          <w:szCs w:val="24"/>
        </w:rPr>
        <w:t xml:space="preserve"> </w:t>
      </w:r>
      <w:r w:rsidR="00C20607" w:rsidRPr="0080674F">
        <w:rPr>
          <w:rFonts w:ascii="Arial" w:eastAsia="Times New Roman" w:hAnsi="Arial" w:cs="Arial"/>
          <w:sz w:val="24"/>
          <w:szCs w:val="24"/>
        </w:rPr>
        <w:t xml:space="preserve">r. było </w:t>
      </w:r>
      <w:r w:rsidRPr="0080674F">
        <w:rPr>
          <w:rFonts w:ascii="Arial" w:eastAsia="Times New Roman" w:hAnsi="Arial" w:cs="Arial"/>
          <w:sz w:val="24"/>
          <w:szCs w:val="24"/>
        </w:rPr>
        <w:t>zarejestrowanych:</w:t>
      </w:r>
    </w:p>
    <w:p w:rsidR="00E032C9" w:rsidRPr="0080674F" w:rsidRDefault="00C20607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z I </w:t>
      </w:r>
      <w:r w:rsidR="0000126D" w:rsidRPr="0080674F">
        <w:rPr>
          <w:rFonts w:ascii="Arial" w:eastAsia="Times New Roman" w:hAnsi="Arial" w:cs="Arial"/>
          <w:sz w:val="24"/>
          <w:szCs w:val="24"/>
        </w:rPr>
        <w:t xml:space="preserve">profilem – </w:t>
      </w:r>
      <w:r w:rsidR="00117D55">
        <w:rPr>
          <w:rFonts w:ascii="Arial" w:eastAsia="Times New Roman" w:hAnsi="Arial" w:cs="Arial"/>
          <w:sz w:val="24"/>
          <w:szCs w:val="24"/>
        </w:rPr>
        <w:t>11</w:t>
      </w:r>
      <w:r w:rsidR="00FE08DC">
        <w:rPr>
          <w:rFonts w:ascii="Arial" w:eastAsia="Times New Roman" w:hAnsi="Arial" w:cs="Arial"/>
          <w:sz w:val="24"/>
          <w:szCs w:val="24"/>
        </w:rPr>
        <w:t xml:space="preserve"> osób</w:t>
      </w:r>
      <w:r w:rsidR="00E032C9" w:rsidRPr="0080674F">
        <w:rPr>
          <w:rFonts w:ascii="Arial" w:eastAsia="Times New Roman" w:hAnsi="Arial" w:cs="Arial"/>
          <w:sz w:val="24"/>
          <w:szCs w:val="24"/>
        </w:rPr>
        <w:t>,</w:t>
      </w:r>
    </w:p>
    <w:p w:rsidR="00E032C9" w:rsidRPr="0080674F" w:rsidRDefault="00C20607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z II </w:t>
      </w:r>
      <w:r w:rsidR="00E032C9" w:rsidRPr="0080674F">
        <w:rPr>
          <w:rFonts w:ascii="Arial" w:eastAsia="Times New Roman" w:hAnsi="Arial" w:cs="Arial"/>
          <w:sz w:val="24"/>
          <w:szCs w:val="24"/>
        </w:rPr>
        <w:t xml:space="preserve">profilem – </w:t>
      </w:r>
      <w:r w:rsidR="00117D55">
        <w:rPr>
          <w:rFonts w:ascii="Arial" w:eastAsia="Times New Roman" w:hAnsi="Arial" w:cs="Arial"/>
          <w:sz w:val="24"/>
          <w:szCs w:val="24"/>
        </w:rPr>
        <w:t>972</w:t>
      </w:r>
      <w:r w:rsidR="00E032C9" w:rsidRPr="0080674F">
        <w:rPr>
          <w:rFonts w:ascii="Arial" w:eastAsia="Times New Roman" w:hAnsi="Arial" w:cs="Arial"/>
          <w:sz w:val="24"/>
          <w:szCs w:val="24"/>
        </w:rPr>
        <w:t xml:space="preserve"> osoby,</w:t>
      </w:r>
    </w:p>
    <w:p w:rsidR="00E032C9" w:rsidRPr="0080674F" w:rsidRDefault="00E032C9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z III profilem </w:t>
      </w:r>
      <w:r w:rsidR="00C20607" w:rsidRPr="0080674F">
        <w:rPr>
          <w:rFonts w:ascii="Arial" w:eastAsia="Times New Roman" w:hAnsi="Arial" w:cs="Arial"/>
          <w:sz w:val="24"/>
          <w:szCs w:val="24"/>
        </w:rPr>
        <w:t>–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117D55">
        <w:rPr>
          <w:rFonts w:ascii="Arial" w:eastAsia="Times New Roman" w:hAnsi="Arial" w:cs="Arial"/>
          <w:sz w:val="24"/>
          <w:szCs w:val="24"/>
        </w:rPr>
        <w:t>890</w:t>
      </w:r>
      <w:r w:rsidRPr="0080674F">
        <w:rPr>
          <w:rFonts w:ascii="Arial" w:eastAsia="Times New Roman" w:hAnsi="Arial" w:cs="Arial"/>
          <w:sz w:val="24"/>
          <w:szCs w:val="24"/>
        </w:rPr>
        <w:t xml:space="preserve"> osób,</w:t>
      </w:r>
    </w:p>
    <w:p w:rsidR="002C733B" w:rsidRPr="0080674F" w:rsidRDefault="00E032C9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razem z ustalon</w:t>
      </w:r>
      <w:r w:rsidR="0088773C" w:rsidRPr="0080674F">
        <w:rPr>
          <w:rFonts w:ascii="Arial" w:eastAsia="Times New Roman" w:hAnsi="Arial" w:cs="Arial"/>
          <w:sz w:val="24"/>
          <w:szCs w:val="24"/>
        </w:rPr>
        <w:t xml:space="preserve">ym profilem pomocy – </w:t>
      </w:r>
      <w:r w:rsidR="000160B1">
        <w:rPr>
          <w:rFonts w:ascii="Arial" w:eastAsia="Times New Roman" w:hAnsi="Arial" w:cs="Arial"/>
          <w:sz w:val="24"/>
          <w:szCs w:val="24"/>
        </w:rPr>
        <w:t>1873</w:t>
      </w:r>
      <w:r w:rsidR="005C3402">
        <w:rPr>
          <w:rFonts w:ascii="Arial" w:eastAsia="Times New Roman" w:hAnsi="Arial" w:cs="Arial"/>
          <w:sz w:val="24"/>
          <w:szCs w:val="24"/>
        </w:rPr>
        <w:t xml:space="preserve"> </w:t>
      </w:r>
      <w:r w:rsidR="005746B6">
        <w:rPr>
          <w:rFonts w:ascii="Arial" w:eastAsia="Times New Roman" w:hAnsi="Arial" w:cs="Arial"/>
          <w:sz w:val="24"/>
          <w:szCs w:val="24"/>
        </w:rPr>
        <w:t>osoby</w:t>
      </w:r>
      <w:r w:rsidR="002C1FCA" w:rsidRPr="0080674F">
        <w:rPr>
          <w:rFonts w:ascii="Arial" w:eastAsia="Times New Roman" w:hAnsi="Arial" w:cs="Arial"/>
          <w:sz w:val="24"/>
          <w:szCs w:val="24"/>
        </w:rPr>
        <w:t>.</w:t>
      </w:r>
    </w:p>
    <w:p w:rsidR="006741A3" w:rsidRPr="0080674F" w:rsidRDefault="006741A3" w:rsidP="006741A3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Spośród ogółu zarejestrowanych bezrobotnych </w:t>
      </w:r>
      <w:r w:rsidR="009C649B">
        <w:rPr>
          <w:rFonts w:ascii="Arial" w:eastAsia="Times New Roman" w:hAnsi="Arial" w:cs="Arial"/>
          <w:sz w:val="24"/>
          <w:szCs w:val="24"/>
        </w:rPr>
        <w:t>47,1</w:t>
      </w:r>
      <w:r w:rsidR="006A7733">
        <w:rPr>
          <w:rFonts w:ascii="Arial" w:eastAsia="Times New Roman" w:hAnsi="Arial" w:cs="Arial"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% posiada ustalony III profil pomocy</w:t>
      </w:r>
      <w:r w:rsidR="006A7733">
        <w:rPr>
          <w:rFonts w:ascii="Arial" w:eastAsia="Times New Roman" w:hAnsi="Arial" w:cs="Arial"/>
          <w:sz w:val="24"/>
          <w:szCs w:val="24"/>
        </w:rPr>
        <w:t>,</w:t>
      </w:r>
      <w:r w:rsidRPr="0080674F">
        <w:rPr>
          <w:rFonts w:ascii="Arial" w:eastAsia="Times New Roman" w:hAnsi="Arial" w:cs="Arial"/>
          <w:sz w:val="24"/>
          <w:szCs w:val="24"/>
        </w:rPr>
        <w:t xml:space="preserve"> tzn. że do osób tych nie można kierować żadnych form wsparcia poza Programem Aktywizacja Integracja. Zdecydowana większość bezrobotnych w III profilu pom</w:t>
      </w:r>
      <w:r w:rsidR="00FC03EB">
        <w:rPr>
          <w:rFonts w:ascii="Arial" w:eastAsia="Times New Roman" w:hAnsi="Arial" w:cs="Arial"/>
          <w:sz w:val="24"/>
          <w:szCs w:val="24"/>
        </w:rPr>
        <w:t>ocy nie oczekuje zatrudnienia, a</w:t>
      </w:r>
      <w:r w:rsidRPr="0080674F">
        <w:rPr>
          <w:rFonts w:ascii="Arial" w:eastAsia="Times New Roman" w:hAnsi="Arial" w:cs="Arial"/>
          <w:sz w:val="24"/>
          <w:szCs w:val="24"/>
        </w:rPr>
        <w:t xml:space="preserve"> jedynie uprawnień do ubezpieczeń zdrowotnych.</w:t>
      </w:r>
    </w:p>
    <w:p w:rsidR="006741A3" w:rsidRPr="0080674F" w:rsidRDefault="006741A3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913E3C" w:rsidP="00DE7CEE">
      <w:pPr>
        <w:keepNext/>
        <w:numPr>
          <w:ilvl w:val="0"/>
          <w:numId w:val="3"/>
        </w:numPr>
        <w:spacing w:after="0"/>
        <w:outlineLvl w:val="2"/>
        <w:rPr>
          <w:rFonts w:ascii="Arial" w:eastAsia="Times New Roman" w:hAnsi="Arial" w:cs="Times New Roman"/>
          <w:b/>
          <w:sz w:val="24"/>
          <w:szCs w:val="20"/>
        </w:rPr>
      </w:pPr>
      <w:bookmarkStart w:id="2" w:name="_Toc381872964"/>
      <w:bookmarkStart w:id="3" w:name="_Toc381877315"/>
      <w:r w:rsidRPr="0080674F">
        <w:rPr>
          <w:rFonts w:ascii="Arial" w:eastAsia="Times New Roman" w:hAnsi="Arial" w:cs="Times New Roman"/>
          <w:b/>
          <w:sz w:val="24"/>
          <w:szCs w:val="20"/>
        </w:rPr>
        <w:t>POŚREDNICTWO  PRACY</w:t>
      </w:r>
      <w:bookmarkEnd w:id="2"/>
      <w:bookmarkEnd w:id="3"/>
      <w:r w:rsidRPr="0080674F">
        <w:rPr>
          <w:rFonts w:ascii="Arial" w:eastAsia="Times New Roman" w:hAnsi="Arial" w:cs="Times New Roman"/>
          <w:b/>
          <w:sz w:val="24"/>
          <w:szCs w:val="20"/>
        </w:rPr>
        <w:t xml:space="preserve"> </w:t>
      </w:r>
    </w:p>
    <w:p w:rsidR="00913E3C" w:rsidRPr="0080674F" w:rsidRDefault="00913E3C" w:rsidP="008B3E41">
      <w:pPr>
        <w:tabs>
          <w:tab w:val="center" w:pos="4536"/>
          <w:tab w:val="right" w:pos="9072"/>
        </w:tabs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13E3C" w:rsidRPr="0080674F" w:rsidRDefault="00913E3C" w:rsidP="008B3E41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W okresie od </w:t>
      </w:r>
      <w:r w:rsidR="0049432B" w:rsidRPr="0080674F">
        <w:rPr>
          <w:rFonts w:ascii="Arial" w:eastAsia="Times New Roman" w:hAnsi="Arial" w:cs="Arial"/>
          <w:sz w:val="24"/>
          <w:szCs w:val="24"/>
        </w:rPr>
        <w:t>01.01</w:t>
      </w:r>
      <w:r w:rsidRPr="0080674F">
        <w:rPr>
          <w:rFonts w:ascii="Arial" w:eastAsia="Times New Roman" w:hAnsi="Arial" w:cs="Arial"/>
          <w:sz w:val="24"/>
          <w:szCs w:val="24"/>
        </w:rPr>
        <w:t>.201</w:t>
      </w:r>
      <w:r w:rsidR="00DE7CEE">
        <w:rPr>
          <w:rFonts w:ascii="Arial" w:eastAsia="Times New Roman" w:hAnsi="Arial" w:cs="Arial"/>
          <w:sz w:val="24"/>
          <w:szCs w:val="24"/>
        </w:rPr>
        <w:t>7</w:t>
      </w:r>
      <w:r w:rsidRPr="0080674F">
        <w:rPr>
          <w:rFonts w:ascii="Arial" w:eastAsia="Times New Roman" w:hAnsi="Arial" w:cs="Arial"/>
          <w:sz w:val="24"/>
          <w:szCs w:val="24"/>
        </w:rPr>
        <w:t xml:space="preserve"> r. do </w:t>
      </w:r>
      <w:r w:rsidR="00020676" w:rsidRPr="0080674F">
        <w:rPr>
          <w:rFonts w:ascii="Arial" w:eastAsia="Times New Roman" w:hAnsi="Arial" w:cs="Arial"/>
          <w:sz w:val="24"/>
          <w:szCs w:val="24"/>
        </w:rPr>
        <w:t>3</w:t>
      </w:r>
      <w:r w:rsidR="005F5E87" w:rsidRPr="0080674F">
        <w:rPr>
          <w:rFonts w:ascii="Arial" w:eastAsia="Times New Roman" w:hAnsi="Arial" w:cs="Arial"/>
          <w:sz w:val="24"/>
          <w:szCs w:val="24"/>
        </w:rPr>
        <w:t>1</w:t>
      </w:r>
      <w:r w:rsidR="00020676" w:rsidRPr="0080674F">
        <w:rPr>
          <w:rFonts w:ascii="Arial" w:eastAsia="Times New Roman" w:hAnsi="Arial" w:cs="Arial"/>
          <w:sz w:val="24"/>
          <w:szCs w:val="24"/>
        </w:rPr>
        <w:t>.</w:t>
      </w:r>
      <w:r w:rsidR="008D21F3">
        <w:rPr>
          <w:rFonts w:ascii="Arial" w:eastAsia="Times New Roman" w:hAnsi="Arial" w:cs="Arial"/>
          <w:sz w:val="24"/>
          <w:szCs w:val="24"/>
        </w:rPr>
        <w:t>12</w:t>
      </w:r>
      <w:r w:rsidRPr="0080674F">
        <w:rPr>
          <w:rFonts w:ascii="Arial" w:eastAsia="Times New Roman" w:hAnsi="Arial" w:cs="Arial"/>
          <w:sz w:val="24"/>
          <w:szCs w:val="24"/>
        </w:rPr>
        <w:t>.201</w:t>
      </w:r>
      <w:r w:rsidR="00DE7CEE">
        <w:rPr>
          <w:rFonts w:ascii="Arial" w:eastAsia="Times New Roman" w:hAnsi="Arial" w:cs="Arial"/>
          <w:sz w:val="24"/>
          <w:szCs w:val="24"/>
        </w:rPr>
        <w:t>7</w:t>
      </w:r>
      <w:r w:rsidR="005F5E87" w:rsidRPr="0080674F">
        <w:rPr>
          <w:rFonts w:ascii="Arial" w:eastAsia="Times New Roman" w:hAnsi="Arial" w:cs="Arial"/>
          <w:sz w:val="24"/>
          <w:szCs w:val="24"/>
        </w:rPr>
        <w:t xml:space="preserve"> r. </w:t>
      </w:r>
      <w:r w:rsidR="00D908D6" w:rsidRPr="0080674F">
        <w:rPr>
          <w:rFonts w:ascii="Arial" w:eastAsia="Times New Roman" w:hAnsi="Arial" w:cs="Arial"/>
          <w:sz w:val="24"/>
          <w:szCs w:val="24"/>
        </w:rPr>
        <w:t xml:space="preserve">do Powiatowego Urzędu Pracy </w:t>
      </w:r>
      <w:r w:rsidR="00D908D6" w:rsidRPr="0080674F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 xml:space="preserve">w Myśliborzu </w:t>
      </w:r>
      <w:r w:rsidR="005F685F" w:rsidRPr="0080674F">
        <w:rPr>
          <w:rFonts w:ascii="Arial" w:eastAsia="Times New Roman" w:hAnsi="Arial" w:cs="Arial"/>
          <w:sz w:val="24"/>
          <w:szCs w:val="24"/>
        </w:rPr>
        <w:t xml:space="preserve">zgłoszono ogółem </w:t>
      </w:r>
      <w:r w:rsidR="005746B6">
        <w:rPr>
          <w:rFonts w:ascii="Arial" w:eastAsia="Times New Roman" w:hAnsi="Arial" w:cs="Arial"/>
          <w:b/>
          <w:sz w:val="24"/>
          <w:szCs w:val="24"/>
        </w:rPr>
        <w:t>4040</w:t>
      </w:r>
      <w:r w:rsidR="00896B48">
        <w:rPr>
          <w:rFonts w:ascii="Arial" w:eastAsia="Times New Roman" w:hAnsi="Arial" w:cs="Arial"/>
          <w:sz w:val="24"/>
          <w:szCs w:val="24"/>
        </w:rPr>
        <w:t xml:space="preserve"> </w:t>
      </w:r>
      <w:r w:rsidR="00566073">
        <w:rPr>
          <w:rFonts w:ascii="Arial" w:eastAsia="Times New Roman" w:hAnsi="Arial" w:cs="Arial"/>
          <w:b/>
          <w:sz w:val="24"/>
          <w:szCs w:val="24"/>
        </w:rPr>
        <w:t>wolnych</w:t>
      </w:r>
      <w:r w:rsidR="00D87F22" w:rsidRPr="0080674F">
        <w:rPr>
          <w:rFonts w:ascii="Arial" w:eastAsia="Times New Roman" w:hAnsi="Arial" w:cs="Arial"/>
          <w:b/>
          <w:sz w:val="24"/>
          <w:szCs w:val="24"/>
        </w:rPr>
        <w:t xml:space="preserve"> miejsc pracy i miejsc aktywizacji </w:t>
      </w:r>
      <w:r w:rsidR="005F685F" w:rsidRPr="0080674F">
        <w:rPr>
          <w:rFonts w:ascii="Arial" w:eastAsia="Times New Roman" w:hAnsi="Arial" w:cs="Arial"/>
          <w:b/>
          <w:sz w:val="24"/>
          <w:szCs w:val="24"/>
        </w:rPr>
        <w:t xml:space="preserve">zawodowej </w:t>
      </w:r>
      <w:r w:rsidRPr="0080674F">
        <w:rPr>
          <w:rFonts w:ascii="Arial" w:eastAsia="Times New Roman" w:hAnsi="Arial" w:cs="Arial"/>
          <w:sz w:val="24"/>
          <w:szCs w:val="24"/>
        </w:rPr>
        <w:t xml:space="preserve">(w tym </w:t>
      </w:r>
      <w:r w:rsidR="005746B6">
        <w:rPr>
          <w:rFonts w:ascii="Arial" w:eastAsia="Times New Roman" w:hAnsi="Arial" w:cs="Arial"/>
          <w:b/>
          <w:bCs/>
          <w:sz w:val="24"/>
          <w:szCs w:val="24"/>
        </w:rPr>
        <w:t>446</w:t>
      </w:r>
      <w:r w:rsidR="00FE08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0674F">
        <w:rPr>
          <w:rFonts w:ascii="Arial" w:eastAsia="Times New Roman" w:hAnsi="Arial" w:cs="Arial"/>
          <w:sz w:val="24"/>
          <w:szCs w:val="24"/>
        </w:rPr>
        <w:t>stanowiły staże).</w:t>
      </w:r>
    </w:p>
    <w:p w:rsidR="00913E3C" w:rsidRDefault="00913E3C" w:rsidP="008B3E41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 xml:space="preserve">Liczba wolnych miejsc pracy i aktywizacji zawodowej zgłoszonych </w:t>
      </w:r>
      <w:r w:rsidR="00D908D6" w:rsidRPr="0080674F">
        <w:rPr>
          <w:rFonts w:ascii="Arial" w:eastAsia="Times New Roman" w:hAnsi="Arial" w:cs="Arial"/>
          <w:sz w:val="24"/>
          <w:szCs w:val="24"/>
        </w:rPr>
        <w:br/>
      </w:r>
      <w:r w:rsidRPr="0080674F">
        <w:rPr>
          <w:rFonts w:ascii="Arial" w:eastAsia="Times New Roman" w:hAnsi="Arial" w:cs="Arial"/>
          <w:sz w:val="24"/>
          <w:szCs w:val="24"/>
        </w:rPr>
        <w:t xml:space="preserve">w poszczególnych </w:t>
      </w:r>
      <w:r w:rsidR="0052375F">
        <w:rPr>
          <w:rFonts w:ascii="Arial" w:eastAsia="Times New Roman" w:hAnsi="Arial" w:cs="Arial"/>
          <w:sz w:val="24"/>
          <w:szCs w:val="24"/>
        </w:rPr>
        <w:t xml:space="preserve">w okresie od stycznia do </w:t>
      </w:r>
      <w:r w:rsidR="008D21F3">
        <w:rPr>
          <w:rFonts w:ascii="Arial" w:eastAsia="Times New Roman" w:hAnsi="Arial" w:cs="Arial"/>
          <w:sz w:val="24"/>
          <w:szCs w:val="24"/>
        </w:rPr>
        <w:t>grudnia</w:t>
      </w:r>
      <w:r w:rsidRPr="0080674F">
        <w:rPr>
          <w:rFonts w:ascii="Arial" w:eastAsia="Times New Roman" w:hAnsi="Arial" w:cs="Arial"/>
          <w:sz w:val="24"/>
          <w:szCs w:val="24"/>
        </w:rPr>
        <w:t xml:space="preserve"> 201</w:t>
      </w:r>
      <w:r w:rsidR="0052375F">
        <w:rPr>
          <w:rFonts w:ascii="Arial" w:eastAsia="Times New Roman" w:hAnsi="Arial" w:cs="Arial"/>
          <w:sz w:val="24"/>
          <w:szCs w:val="24"/>
        </w:rPr>
        <w:t>7</w:t>
      </w:r>
      <w:r w:rsidRPr="0080674F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80674F" w:rsidRPr="0080674F" w:rsidRDefault="0080674F" w:rsidP="008B3E41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548"/>
        <w:gridCol w:w="1448"/>
        <w:gridCol w:w="1565"/>
        <w:gridCol w:w="1485"/>
      </w:tblGrid>
      <w:tr w:rsidR="00355F7C" w:rsidRPr="0080674F" w:rsidTr="00B35993">
        <w:trPr>
          <w:trHeight w:val="315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Miesiące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Ogółem wolne miejsca pracy i aktywizacji zawodowej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</w:tr>
      <w:tr w:rsidR="00355F7C" w:rsidRPr="0080674F" w:rsidTr="00534FA1">
        <w:trPr>
          <w:trHeight w:val="1230"/>
          <w:jc w:val="center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FA1" w:rsidRPr="0080674F" w:rsidRDefault="00534FA1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FA1" w:rsidRPr="0080674F" w:rsidRDefault="00534FA1" w:rsidP="008B3E4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zatrudnienie lub inna praca zarobkowa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staże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sz w:val="24"/>
                <w:szCs w:val="24"/>
              </w:rPr>
              <w:t>Prace społecznie użyteczne</w:t>
            </w:r>
          </w:p>
        </w:tc>
      </w:tr>
      <w:tr w:rsidR="00355F7C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355F7C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355F7C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</w:tr>
      <w:tr w:rsidR="00355F7C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55F7C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534FA1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4FA1" w:rsidRPr="0080674F" w:rsidRDefault="00896B4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31296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Pr="0080674F" w:rsidRDefault="00F3129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F3129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F3129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F3129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296" w:rsidRDefault="00F3129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F31296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Pr="0080674F" w:rsidRDefault="00F3129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403507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403507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403507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296" w:rsidRDefault="00403507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F31296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Pr="0080674F" w:rsidRDefault="00F3129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582F4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582F4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296" w:rsidRDefault="00582F4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1296" w:rsidRDefault="00582F45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8D21F3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8D21F3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FB5B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FB5B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FB5B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1F3" w:rsidRDefault="00FB5B49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8D21F3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8D21F3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A164D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A164D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A164D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1F3" w:rsidRDefault="00A164D8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8D21F3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8D21F3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8A04E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8A04E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8A04E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1F3" w:rsidRDefault="008A04E6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8D21F3" w:rsidRPr="0080674F" w:rsidTr="00534FA1">
        <w:trPr>
          <w:trHeight w:val="315"/>
          <w:jc w:val="center"/>
        </w:trPr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8D21F3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D507D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D507D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1F3" w:rsidRDefault="00D507D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1F3" w:rsidRDefault="00D507DC" w:rsidP="008B3E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06332" w:rsidRPr="0080674F" w:rsidTr="00606332">
        <w:trPr>
          <w:trHeight w:val="315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32" w:rsidRPr="0080674F" w:rsidRDefault="00606332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0674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32" w:rsidRPr="0080674F" w:rsidRDefault="005D7D45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4040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32" w:rsidRPr="0080674F" w:rsidRDefault="005D7D45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3465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332" w:rsidRPr="0080674F" w:rsidRDefault="005D7D45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332" w:rsidRPr="0080674F" w:rsidRDefault="005D7D45" w:rsidP="00355F7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</w:t>
            </w:r>
          </w:p>
        </w:tc>
      </w:tr>
    </w:tbl>
    <w:p w:rsidR="00A87241" w:rsidRDefault="00A8724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B04E1" w:rsidRDefault="00D95914" w:rsidP="00567A3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W ramach zgłoszonych </w:t>
      </w:r>
      <w:r w:rsidR="00032F27">
        <w:rPr>
          <w:rFonts w:ascii="Arial" w:eastAsia="Times New Roman" w:hAnsi="Arial" w:cs="Arial"/>
          <w:sz w:val="24"/>
          <w:szCs w:val="24"/>
        </w:rPr>
        <w:t>4040</w:t>
      </w:r>
      <w:r>
        <w:rPr>
          <w:rFonts w:ascii="Arial" w:eastAsia="Times New Roman" w:hAnsi="Arial" w:cs="Arial"/>
          <w:sz w:val="24"/>
          <w:szCs w:val="24"/>
        </w:rPr>
        <w:t xml:space="preserve"> stanowisk wolnych miejsc pracy </w:t>
      </w:r>
      <w:r w:rsidR="00DA2444">
        <w:rPr>
          <w:rFonts w:ascii="Arial" w:eastAsia="Times New Roman" w:hAnsi="Arial" w:cs="Arial"/>
          <w:sz w:val="24"/>
          <w:szCs w:val="24"/>
        </w:rPr>
        <w:t>1441</w:t>
      </w:r>
      <w:r>
        <w:rPr>
          <w:rFonts w:ascii="Arial" w:eastAsia="Times New Roman" w:hAnsi="Arial" w:cs="Arial"/>
          <w:sz w:val="24"/>
          <w:szCs w:val="24"/>
        </w:rPr>
        <w:t xml:space="preserve"> stanowiska stanowiły zapotrzebowanie pod planowane zatrudnienie cudzoziemców. Na pozostałe stanowiska</w:t>
      </w:r>
      <w:r w:rsidR="009C7E16">
        <w:rPr>
          <w:rFonts w:ascii="Arial" w:eastAsia="Times New Roman" w:hAnsi="Arial" w:cs="Arial"/>
          <w:sz w:val="24"/>
          <w:szCs w:val="24"/>
        </w:rPr>
        <w:t xml:space="preserve"> (</w:t>
      </w:r>
      <w:r w:rsidR="00797240">
        <w:rPr>
          <w:rFonts w:ascii="Arial" w:eastAsia="Times New Roman" w:hAnsi="Arial" w:cs="Arial"/>
          <w:sz w:val="24"/>
          <w:szCs w:val="24"/>
        </w:rPr>
        <w:t>2559</w:t>
      </w:r>
      <w:r w:rsidR="00137055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wydano łącznie </w:t>
      </w:r>
      <w:r w:rsidR="00BC11DC">
        <w:rPr>
          <w:rFonts w:ascii="Arial" w:eastAsia="Times New Roman" w:hAnsi="Arial" w:cs="Arial"/>
          <w:sz w:val="24"/>
          <w:szCs w:val="24"/>
        </w:rPr>
        <w:t>1860</w:t>
      </w:r>
      <w:r>
        <w:rPr>
          <w:rFonts w:ascii="Arial" w:eastAsia="Times New Roman" w:hAnsi="Arial" w:cs="Arial"/>
          <w:sz w:val="24"/>
          <w:szCs w:val="24"/>
        </w:rPr>
        <w:t xml:space="preserve"> skierowań w ramach rekrutacji kandydatów do pracy. W efekcie końco</w:t>
      </w:r>
      <w:r w:rsidR="00467799">
        <w:rPr>
          <w:rFonts w:ascii="Arial" w:eastAsia="Times New Roman" w:hAnsi="Arial" w:cs="Arial"/>
          <w:sz w:val="24"/>
          <w:szCs w:val="24"/>
        </w:rPr>
        <w:t>wym zatrudnienie pozyskało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67799">
        <w:rPr>
          <w:rFonts w:ascii="Arial" w:eastAsia="Times New Roman" w:hAnsi="Arial" w:cs="Arial"/>
          <w:sz w:val="24"/>
          <w:szCs w:val="24"/>
        </w:rPr>
        <w:t>615 osób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C7E16">
        <w:rPr>
          <w:rFonts w:ascii="Arial" w:eastAsia="Times New Roman" w:hAnsi="Arial" w:cs="Arial"/>
          <w:sz w:val="24"/>
          <w:szCs w:val="24"/>
        </w:rPr>
        <w:t>w tym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5746B6">
        <w:rPr>
          <w:rFonts w:ascii="Arial" w:eastAsia="Times New Roman" w:hAnsi="Arial" w:cs="Arial"/>
          <w:sz w:val="24"/>
          <w:szCs w:val="24"/>
        </w:rPr>
        <w:t>293 osoby</w:t>
      </w:r>
      <w:r>
        <w:rPr>
          <w:rFonts w:ascii="Arial" w:eastAsia="Times New Roman" w:hAnsi="Arial" w:cs="Arial"/>
          <w:sz w:val="24"/>
          <w:szCs w:val="24"/>
        </w:rPr>
        <w:t xml:space="preserve"> zatrudnienie subsydiowane i </w:t>
      </w:r>
      <w:r w:rsidR="00467799">
        <w:rPr>
          <w:rFonts w:ascii="Arial" w:eastAsia="Times New Roman" w:hAnsi="Arial" w:cs="Arial"/>
          <w:sz w:val="24"/>
          <w:szCs w:val="24"/>
        </w:rPr>
        <w:t>332 osoby</w:t>
      </w:r>
      <w:r>
        <w:rPr>
          <w:rFonts w:ascii="Arial" w:eastAsia="Times New Roman" w:hAnsi="Arial" w:cs="Arial"/>
          <w:sz w:val="24"/>
          <w:szCs w:val="24"/>
        </w:rPr>
        <w:t xml:space="preserve"> zatrudnienie niesubsydiowane.</w:t>
      </w:r>
      <w:r w:rsidR="00137055">
        <w:rPr>
          <w:rFonts w:ascii="Arial" w:eastAsia="Times New Roman" w:hAnsi="Arial" w:cs="Arial"/>
          <w:sz w:val="24"/>
          <w:szCs w:val="24"/>
        </w:rPr>
        <w:t xml:space="preserve"> W</w:t>
      </w:r>
      <w:r w:rsidR="009C7E16">
        <w:rPr>
          <w:rFonts w:ascii="Arial" w:eastAsia="Times New Roman" w:hAnsi="Arial" w:cs="Arial"/>
          <w:sz w:val="24"/>
          <w:szCs w:val="24"/>
        </w:rPr>
        <w:t xml:space="preserve"> ramach </w:t>
      </w:r>
      <w:r w:rsidR="00137055">
        <w:rPr>
          <w:rFonts w:ascii="Arial" w:eastAsia="Times New Roman" w:hAnsi="Arial" w:cs="Arial"/>
          <w:sz w:val="24"/>
          <w:szCs w:val="24"/>
        </w:rPr>
        <w:t xml:space="preserve">doboru kandydatów do zatrudnienia niesubsydiowanego wydano </w:t>
      </w:r>
      <w:r w:rsidR="00467799">
        <w:rPr>
          <w:rFonts w:ascii="Arial" w:eastAsia="Times New Roman" w:hAnsi="Arial" w:cs="Arial"/>
          <w:sz w:val="24"/>
          <w:szCs w:val="24"/>
        </w:rPr>
        <w:t xml:space="preserve">1224 </w:t>
      </w:r>
      <w:r w:rsidR="00137055">
        <w:rPr>
          <w:rFonts w:ascii="Arial" w:eastAsia="Times New Roman" w:hAnsi="Arial" w:cs="Arial"/>
          <w:sz w:val="24"/>
          <w:szCs w:val="24"/>
        </w:rPr>
        <w:t>skierowania</w:t>
      </w:r>
      <w:r w:rsidR="009C7E16">
        <w:rPr>
          <w:rFonts w:ascii="Arial" w:eastAsia="Times New Roman" w:hAnsi="Arial" w:cs="Arial"/>
          <w:sz w:val="24"/>
          <w:szCs w:val="24"/>
        </w:rPr>
        <w:t xml:space="preserve"> do pracy. Grupa ta została wyłoniona </w:t>
      </w:r>
      <w:r w:rsidR="00137055">
        <w:rPr>
          <w:rFonts w:ascii="Arial" w:eastAsia="Times New Roman" w:hAnsi="Arial" w:cs="Arial"/>
          <w:sz w:val="24"/>
          <w:szCs w:val="24"/>
        </w:rPr>
        <w:t xml:space="preserve">spośród około </w:t>
      </w:r>
      <w:r w:rsidR="00797240">
        <w:rPr>
          <w:rFonts w:ascii="Arial" w:eastAsia="Times New Roman" w:hAnsi="Arial" w:cs="Arial"/>
          <w:sz w:val="24"/>
          <w:szCs w:val="24"/>
        </w:rPr>
        <w:t xml:space="preserve">1000 </w:t>
      </w:r>
      <w:r w:rsidR="00137055">
        <w:rPr>
          <w:rFonts w:ascii="Arial" w:eastAsia="Times New Roman" w:hAnsi="Arial" w:cs="Arial"/>
          <w:sz w:val="24"/>
          <w:szCs w:val="24"/>
        </w:rPr>
        <w:t xml:space="preserve">osób z </w:t>
      </w:r>
      <w:r w:rsidR="009C7E16">
        <w:rPr>
          <w:rFonts w:ascii="Arial" w:eastAsia="Times New Roman" w:hAnsi="Arial" w:cs="Arial"/>
          <w:sz w:val="24"/>
          <w:szCs w:val="24"/>
        </w:rPr>
        <w:t xml:space="preserve">I i II </w:t>
      </w:r>
      <w:r w:rsidR="00137055">
        <w:rPr>
          <w:rFonts w:ascii="Arial" w:eastAsia="Times New Roman" w:hAnsi="Arial" w:cs="Arial"/>
          <w:sz w:val="24"/>
          <w:szCs w:val="24"/>
        </w:rPr>
        <w:t xml:space="preserve">profilem </w:t>
      </w:r>
      <w:r w:rsidR="009C7E16">
        <w:rPr>
          <w:rFonts w:ascii="Arial" w:eastAsia="Times New Roman" w:hAnsi="Arial" w:cs="Arial"/>
          <w:sz w:val="24"/>
          <w:szCs w:val="24"/>
        </w:rPr>
        <w:t xml:space="preserve">pomocy. </w:t>
      </w:r>
      <w:r w:rsidR="00E56BE0">
        <w:rPr>
          <w:rFonts w:ascii="Arial" w:eastAsia="Times New Roman" w:hAnsi="Arial" w:cs="Arial"/>
          <w:sz w:val="24"/>
          <w:szCs w:val="24"/>
        </w:rPr>
        <w:t xml:space="preserve">Zgodnie z ustawą </w:t>
      </w:r>
      <w:r w:rsidR="009C7E16">
        <w:rPr>
          <w:rFonts w:ascii="Arial" w:eastAsia="Times New Roman" w:hAnsi="Arial" w:cs="Arial"/>
          <w:sz w:val="24"/>
          <w:szCs w:val="24"/>
        </w:rPr>
        <w:t xml:space="preserve">tylko te osoby można kierować do pracy. </w:t>
      </w:r>
      <w:r w:rsidR="00E56BE0">
        <w:rPr>
          <w:rFonts w:ascii="Arial" w:eastAsia="Times New Roman" w:hAnsi="Arial" w:cs="Arial"/>
          <w:sz w:val="24"/>
          <w:szCs w:val="24"/>
        </w:rPr>
        <w:t xml:space="preserve"> Pozostali stanowią III profil pomocy.</w:t>
      </w:r>
    </w:p>
    <w:p w:rsidR="002203EF" w:rsidRDefault="00020596" w:rsidP="0002059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B04E1">
        <w:rPr>
          <w:rFonts w:ascii="Arial" w:eastAsia="Times New Roman" w:hAnsi="Arial" w:cs="Arial"/>
          <w:sz w:val="24"/>
          <w:szCs w:val="24"/>
        </w:rPr>
        <w:t>P</w:t>
      </w:r>
      <w:r w:rsidR="005C4A77">
        <w:rPr>
          <w:rFonts w:ascii="Arial" w:eastAsia="Times New Roman" w:hAnsi="Arial" w:cs="Arial"/>
          <w:sz w:val="24"/>
          <w:szCs w:val="24"/>
        </w:rPr>
        <w:t>racodawcy</w:t>
      </w:r>
      <w:r w:rsidR="0061102A">
        <w:rPr>
          <w:rFonts w:ascii="Arial" w:eastAsia="Times New Roman" w:hAnsi="Arial" w:cs="Arial"/>
          <w:sz w:val="24"/>
          <w:szCs w:val="24"/>
        </w:rPr>
        <w:t>,</w:t>
      </w:r>
      <w:r w:rsidR="005C4A77">
        <w:rPr>
          <w:rFonts w:ascii="Arial" w:eastAsia="Times New Roman" w:hAnsi="Arial" w:cs="Arial"/>
          <w:sz w:val="24"/>
          <w:szCs w:val="24"/>
        </w:rPr>
        <w:t xml:space="preserve"> coraz częściej zgłaszaj</w:t>
      </w:r>
      <w:r w:rsidR="00214D33">
        <w:rPr>
          <w:rFonts w:ascii="Arial" w:eastAsia="Times New Roman" w:hAnsi="Arial" w:cs="Arial"/>
          <w:sz w:val="24"/>
          <w:szCs w:val="24"/>
        </w:rPr>
        <w:t>ą</w:t>
      </w:r>
      <w:r w:rsidR="005C4A77">
        <w:rPr>
          <w:rFonts w:ascii="Arial" w:eastAsia="Times New Roman" w:hAnsi="Arial" w:cs="Arial"/>
          <w:sz w:val="24"/>
          <w:szCs w:val="24"/>
        </w:rPr>
        <w:t xml:space="preserve"> oferty pracy w celu uzyskania informacji starosty </w:t>
      </w:r>
      <w:r w:rsidR="005C4A77" w:rsidRPr="005C4A77">
        <w:rPr>
          <w:rFonts w:ascii="Arial" w:eastAsia="Times New Roman" w:hAnsi="Arial" w:cs="Arial"/>
          <w:sz w:val="24"/>
          <w:szCs w:val="24"/>
        </w:rPr>
        <w:t>na temat możliwości zaspokojenia potrzeb kadrowych podmiotu powierzająceg</w:t>
      </w:r>
      <w:r w:rsidR="005C4A77">
        <w:rPr>
          <w:rFonts w:ascii="Arial" w:eastAsia="Times New Roman" w:hAnsi="Arial" w:cs="Arial"/>
          <w:sz w:val="24"/>
          <w:szCs w:val="24"/>
        </w:rPr>
        <w:t>o wykonanie pracy cudzoziemcowi. Jest to niezbędne</w:t>
      </w:r>
      <w:r w:rsidR="00214D33">
        <w:rPr>
          <w:rFonts w:ascii="Arial" w:eastAsia="Times New Roman" w:hAnsi="Arial" w:cs="Arial"/>
          <w:sz w:val="24"/>
          <w:szCs w:val="24"/>
        </w:rPr>
        <w:t>,</w:t>
      </w:r>
      <w:r w:rsidR="005C4A77">
        <w:rPr>
          <w:rFonts w:ascii="Arial" w:eastAsia="Times New Roman" w:hAnsi="Arial" w:cs="Arial"/>
          <w:sz w:val="24"/>
          <w:szCs w:val="24"/>
        </w:rPr>
        <w:t xml:space="preserve"> aby mogli </w:t>
      </w:r>
      <w:r w:rsidR="002203EF">
        <w:rPr>
          <w:rFonts w:ascii="Arial" w:eastAsia="Times New Roman" w:hAnsi="Arial" w:cs="Arial"/>
          <w:sz w:val="24"/>
          <w:szCs w:val="24"/>
        </w:rPr>
        <w:t>uzyskać od</w:t>
      </w:r>
      <w:r w:rsidR="005C4A77">
        <w:rPr>
          <w:rFonts w:ascii="Arial" w:eastAsia="Times New Roman" w:hAnsi="Arial" w:cs="Arial"/>
          <w:sz w:val="24"/>
          <w:szCs w:val="24"/>
        </w:rPr>
        <w:t xml:space="preserve"> Wojewody Zachodniopomorskiego zezwoleni</w:t>
      </w:r>
      <w:r w:rsidR="002203EF">
        <w:rPr>
          <w:rFonts w:ascii="Arial" w:eastAsia="Times New Roman" w:hAnsi="Arial" w:cs="Arial"/>
          <w:sz w:val="24"/>
          <w:szCs w:val="24"/>
        </w:rPr>
        <w:t>e</w:t>
      </w:r>
      <w:r w:rsidR="005C4A77">
        <w:rPr>
          <w:rFonts w:ascii="Arial" w:eastAsia="Times New Roman" w:hAnsi="Arial" w:cs="Arial"/>
          <w:sz w:val="24"/>
          <w:szCs w:val="24"/>
        </w:rPr>
        <w:t xml:space="preserve"> na pracę </w:t>
      </w:r>
      <w:r w:rsidR="00930FA4">
        <w:rPr>
          <w:rFonts w:ascii="Arial" w:eastAsia="Times New Roman" w:hAnsi="Arial" w:cs="Arial"/>
          <w:sz w:val="24"/>
          <w:szCs w:val="24"/>
        </w:rPr>
        <w:t xml:space="preserve">i pobyt </w:t>
      </w:r>
      <w:r w:rsidR="005C4A77">
        <w:rPr>
          <w:rFonts w:ascii="Arial" w:eastAsia="Times New Roman" w:hAnsi="Arial" w:cs="Arial"/>
          <w:sz w:val="24"/>
          <w:szCs w:val="24"/>
        </w:rPr>
        <w:t>dla cudzoziemc</w:t>
      </w:r>
      <w:r w:rsidR="00930FA4">
        <w:rPr>
          <w:rFonts w:ascii="Arial" w:eastAsia="Times New Roman" w:hAnsi="Arial" w:cs="Arial"/>
          <w:sz w:val="24"/>
          <w:szCs w:val="24"/>
        </w:rPr>
        <w:t xml:space="preserve">a. </w:t>
      </w:r>
    </w:p>
    <w:p w:rsidR="00CE29A9" w:rsidRDefault="00930FA4" w:rsidP="00567A3E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</w:t>
      </w:r>
      <w:r w:rsidR="006221EA">
        <w:rPr>
          <w:rFonts w:ascii="Arial" w:eastAsia="Times New Roman" w:hAnsi="Arial" w:cs="Arial"/>
          <w:sz w:val="24"/>
          <w:szCs w:val="24"/>
        </w:rPr>
        <w:t xml:space="preserve">okresie od stycznia do </w:t>
      </w:r>
      <w:r w:rsidR="00DB59F4">
        <w:rPr>
          <w:rFonts w:ascii="Arial" w:eastAsia="Times New Roman" w:hAnsi="Arial" w:cs="Arial"/>
          <w:sz w:val="24"/>
          <w:szCs w:val="24"/>
        </w:rPr>
        <w:t xml:space="preserve">końca </w:t>
      </w:r>
      <w:r w:rsidR="007174E6">
        <w:rPr>
          <w:rFonts w:ascii="Arial" w:eastAsia="Times New Roman" w:hAnsi="Arial" w:cs="Arial"/>
          <w:sz w:val="24"/>
          <w:szCs w:val="24"/>
        </w:rPr>
        <w:t>grudnia</w:t>
      </w:r>
      <w:r w:rsidR="006221EA">
        <w:rPr>
          <w:rFonts w:ascii="Arial" w:eastAsia="Times New Roman" w:hAnsi="Arial" w:cs="Arial"/>
          <w:sz w:val="24"/>
          <w:szCs w:val="24"/>
        </w:rPr>
        <w:t xml:space="preserve"> </w:t>
      </w:r>
      <w:r w:rsidRPr="002203EF">
        <w:rPr>
          <w:rFonts w:ascii="Arial" w:eastAsia="Times New Roman" w:hAnsi="Arial" w:cs="Arial"/>
          <w:b/>
          <w:sz w:val="24"/>
          <w:szCs w:val="24"/>
        </w:rPr>
        <w:t>201</w:t>
      </w:r>
      <w:r w:rsidR="006221EA">
        <w:rPr>
          <w:rFonts w:ascii="Arial" w:eastAsia="Times New Roman" w:hAnsi="Arial" w:cs="Arial"/>
          <w:b/>
          <w:sz w:val="24"/>
          <w:szCs w:val="24"/>
        </w:rPr>
        <w:t>7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r.</w:t>
      </w:r>
      <w:r>
        <w:rPr>
          <w:rFonts w:ascii="Arial" w:eastAsia="Times New Roman" w:hAnsi="Arial" w:cs="Arial"/>
          <w:sz w:val="24"/>
          <w:szCs w:val="24"/>
        </w:rPr>
        <w:t xml:space="preserve"> pracodawcy złożyli </w:t>
      </w:r>
      <w:r w:rsidR="00DA2444">
        <w:rPr>
          <w:rFonts w:ascii="Arial" w:eastAsia="Times New Roman" w:hAnsi="Arial" w:cs="Arial"/>
          <w:b/>
          <w:sz w:val="24"/>
          <w:szCs w:val="24"/>
        </w:rPr>
        <w:t>202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ofert</w:t>
      </w:r>
      <w:r w:rsidR="00DA2444">
        <w:rPr>
          <w:rFonts w:ascii="Arial" w:eastAsia="Times New Roman" w:hAnsi="Arial" w:cs="Arial"/>
          <w:b/>
          <w:sz w:val="24"/>
          <w:szCs w:val="24"/>
        </w:rPr>
        <w:t>y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pracy łącznie na </w:t>
      </w:r>
      <w:r w:rsidR="00DA2444">
        <w:rPr>
          <w:rFonts w:ascii="Arial" w:eastAsia="Times New Roman" w:hAnsi="Arial" w:cs="Arial"/>
          <w:b/>
          <w:sz w:val="24"/>
          <w:szCs w:val="24"/>
        </w:rPr>
        <w:t>1441</w:t>
      </w:r>
      <w:r w:rsidR="005746C6" w:rsidRPr="002203EF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214D33" w:rsidRPr="002203EF">
        <w:rPr>
          <w:rFonts w:ascii="Arial" w:eastAsia="Times New Roman" w:hAnsi="Arial" w:cs="Arial"/>
          <w:b/>
          <w:sz w:val="24"/>
          <w:szCs w:val="24"/>
        </w:rPr>
        <w:t>tanowisk</w:t>
      </w:r>
      <w:r w:rsidR="009B2B68">
        <w:rPr>
          <w:rFonts w:ascii="Arial" w:eastAsia="Times New Roman" w:hAnsi="Arial" w:cs="Arial"/>
          <w:sz w:val="24"/>
          <w:szCs w:val="24"/>
        </w:rPr>
        <w:t xml:space="preserve">a </w:t>
      </w:r>
      <w:r w:rsidR="00214D33">
        <w:rPr>
          <w:rFonts w:ascii="Arial" w:eastAsia="Times New Roman" w:hAnsi="Arial" w:cs="Arial"/>
          <w:sz w:val="24"/>
          <w:szCs w:val="24"/>
        </w:rPr>
        <w:t>w celu uzyskania informacji starosty.</w:t>
      </w:r>
      <w:r w:rsidR="0061102A">
        <w:rPr>
          <w:rFonts w:ascii="Arial" w:eastAsia="Times New Roman" w:hAnsi="Arial" w:cs="Arial"/>
          <w:sz w:val="24"/>
          <w:szCs w:val="24"/>
        </w:rPr>
        <w:t xml:space="preserve"> </w:t>
      </w:r>
      <w:r w:rsidR="002203EF">
        <w:rPr>
          <w:rFonts w:ascii="Arial" w:eastAsia="Times New Roman" w:hAnsi="Arial" w:cs="Arial"/>
          <w:sz w:val="24"/>
          <w:szCs w:val="24"/>
        </w:rPr>
        <w:t>W związku ze złożonymi ofertami pracy został</w:t>
      </w:r>
      <w:r w:rsidR="006510C3">
        <w:rPr>
          <w:rFonts w:ascii="Arial" w:eastAsia="Times New Roman" w:hAnsi="Arial" w:cs="Arial"/>
          <w:sz w:val="24"/>
          <w:szCs w:val="24"/>
        </w:rPr>
        <w:t>o wydanych</w:t>
      </w:r>
      <w:r w:rsidR="002203EF">
        <w:rPr>
          <w:rFonts w:ascii="Arial" w:eastAsia="Times New Roman" w:hAnsi="Arial" w:cs="Arial"/>
          <w:sz w:val="24"/>
          <w:szCs w:val="24"/>
        </w:rPr>
        <w:t xml:space="preserve"> </w:t>
      </w:r>
      <w:r w:rsidR="00DA2444">
        <w:rPr>
          <w:rFonts w:ascii="Arial" w:eastAsia="Times New Roman" w:hAnsi="Arial" w:cs="Arial"/>
          <w:b/>
          <w:sz w:val="24"/>
          <w:szCs w:val="24"/>
        </w:rPr>
        <w:t>201</w:t>
      </w:r>
      <w:r w:rsidR="002203EF">
        <w:rPr>
          <w:rFonts w:ascii="Arial" w:eastAsia="Times New Roman" w:hAnsi="Arial" w:cs="Arial"/>
          <w:sz w:val="24"/>
          <w:szCs w:val="24"/>
        </w:rPr>
        <w:t xml:space="preserve"> informacj</w:t>
      </w:r>
      <w:r w:rsidR="006510C3">
        <w:rPr>
          <w:rFonts w:ascii="Arial" w:eastAsia="Times New Roman" w:hAnsi="Arial" w:cs="Arial"/>
          <w:sz w:val="24"/>
          <w:szCs w:val="24"/>
        </w:rPr>
        <w:t>i</w:t>
      </w:r>
      <w:r w:rsidR="002203EF">
        <w:rPr>
          <w:rFonts w:ascii="Arial" w:eastAsia="Times New Roman" w:hAnsi="Arial" w:cs="Arial"/>
          <w:sz w:val="24"/>
          <w:szCs w:val="24"/>
        </w:rPr>
        <w:t xml:space="preserve"> starosty. </w:t>
      </w:r>
      <w:r w:rsidR="0061102A">
        <w:rPr>
          <w:rFonts w:ascii="Arial" w:eastAsia="Times New Roman" w:hAnsi="Arial" w:cs="Arial"/>
          <w:sz w:val="24"/>
          <w:szCs w:val="24"/>
        </w:rPr>
        <w:t xml:space="preserve">Natomiast </w:t>
      </w:r>
      <w:r w:rsidR="0061102A" w:rsidRPr="00CE29A9">
        <w:rPr>
          <w:rFonts w:ascii="Arial" w:eastAsia="Times New Roman" w:hAnsi="Arial" w:cs="Arial"/>
          <w:sz w:val="24"/>
          <w:szCs w:val="24"/>
        </w:rPr>
        <w:t>w</w:t>
      </w:r>
      <w:r w:rsidR="00E91AFD">
        <w:rPr>
          <w:rFonts w:ascii="Arial" w:eastAsia="Times New Roman" w:hAnsi="Arial" w:cs="Arial"/>
          <w:sz w:val="24"/>
          <w:szCs w:val="24"/>
        </w:rPr>
        <w:t xml:space="preserve"> </w:t>
      </w:r>
      <w:r w:rsidR="0061102A" w:rsidRPr="00CE29A9">
        <w:rPr>
          <w:rFonts w:ascii="Arial" w:eastAsia="Times New Roman" w:hAnsi="Arial" w:cs="Arial"/>
          <w:sz w:val="24"/>
          <w:szCs w:val="24"/>
        </w:rPr>
        <w:t>201</w:t>
      </w:r>
      <w:r w:rsidR="00CE29A9" w:rsidRPr="00CE29A9">
        <w:rPr>
          <w:rFonts w:ascii="Arial" w:eastAsia="Times New Roman" w:hAnsi="Arial" w:cs="Arial"/>
          <w:sz w:val="24"/>
          <w:szCs w:val="24"/>
        </w:rPr>
        <w:t>6</w:t>
      </w:r>
      <w:r w:rsidR="0061102A" w:rsidRPr="00CE29A9">
        <w:rPr>
          <w:rFonts w:ascii="Arial" w:eastAsia="Times New Roman" w:hAnsi="Arial" w:cs="Arial"/>
          <w:sz w:val="24"/>
          <w:szCs w:val="24"/>
        </w:rPr>
        <w:t xml:space="preserve"> r.</w:t>
      </w:r>
      <w:r w:rsidR="0061102A">
        <w:rPr>
          <w:rFonts w:ascii="Arial" w:eastAsia="Times New Roman" w:hAnsi="Arial" w:cs="Arial"/>
          <w:sz w:val="24"/>
          <w:szCs w:val="24"/>
        </w:rPr>
        <w:t xml:space="preserve"> pracodawcy</w:t>
      </w:r>
      <w:r w:rsidR="00DA2444">
        <w:rPr>
          <w:rFonts w:ascii="Arial" w:eastAsia="Times New Roman" w:hAnsi="Arial" w:cs="Arial"/>
          <w:sz w:val="24"/>
          <w:szCs w:val="24"/>
        </w:rPr>
        <w:t>,</w:t>
      </w:r>
      <w:r w:rsidR="0061102A">
        <w:rPr>
          <w:rFonts w:ascii="Arial" w:eastAsia="Times New Roman" w:hAnsi="Arial" w:cs="Arial"/>
          <w:sz w:val="24"/>
          <w:szCs w:val="24"/>
        </w:rPr>
        <w:t xml:space="preserve"> w celu uzyskania informacji starosty</w:t>
      </w:r>
      <w:r w:rsidR="00DA2444">
        <w:rPr>
          <w:rFonts w:ascii="Arial" w:eastAsia="Times New Roman" w:hAnsi="Arial" w:cs="Arial"/>
          <w:sz w:val="24"/>
          <w:szCs w:val="24"/>
        </w:rPr>
        <w:t>,</w:t>
      </w:r>
      <w:r w:rsidR="0061102A">
        <w:rPr>
          <w:rFonts w:ascii="Arial" w:eastAsia="Times New Roman" w:hAnsi="Arial" w:cs="Arial"/>
          <w:sz w:val="24"/>
          <w:szCs w:val="24"/>
        </w:rPr>
        <w:t xml:space="preserve"> złożyli łącznie </w:t>
      </w:r>
      <w:r w:rsidR="00CE29A9">
        <w:rPr>
          <w:rFonts w:ascii="Arial" w:eastAsia="Times New Roman" w:hAnsi="Arial" w:cs="Arial"/>
          <w:b/>
          <w:sz w:val="24"/>
          <w:szCs w:val="24"/>
        </w:rPr>
        <w:t>122</w:t>
      </w:r>
      <w:r w:rsidR="0061102A" w:rsidRPr="002203EF">
        <w:rPr>
          <w:rFonts w:ascii="Arial" w:eastAsia="Times New Roman" w:hAnsi="Arial" w:cs="Arial"/>
          <w:b/>
          <w:sz w:val="24"/>
          <w:szCs w:val="24"/>
        </w:rPr>
        <w:t xml:space="preserve"> ofert</w:t>
      </w:r>
      <w:r w:rsidR="00CE29A9">
        <w:rPr>
          <w:rFonts w:ascii="Arial" w:eastAsia="Times New Roman" w:hAnsi="Arial" w:cs="Arial"/>
          <w:b/>
          <w:sz w:val="24"/>
          <w:szCs w:val="24"/>
        </w:rPr>
        <w:t>y</w:t>
      </w:r>
      <w:r w:rsidR="0061102A" w:rsidRPr="002203EF">
        <w:rPr>
          <w:rFonts w:ascii="Arial" w:eastAsia="Times New Roman" w:hAnsi="Arial" w:cs="Arial"/>
          <w:b/>
          <w:sz w:val="24"/>
          <w:szCs w:val="24"/>
        </w:rPr>
        <w:t xml:space="preserve"> pracy na </w:t>
      </w:r>
      <w:r w:rsidR="00CE29A9">
        <w:rPr>
          <w:rFonts w:ascii="Arial" w:eastAsia="Times New Roman" w:hAnsi="Arial" w:cs="Arial"/>
          <w:b/>
          <w:sz w:val="24"/>
          <w:szCs w:val="24"/>
        </w:rPr>
        <w:t>631</w:t>
      </w:r>
      <w:r w:rsidR="000D67CC" w:rsidRPr="002203EF">
        <w:rPr>
          <w:rFonts w:ascii="Arial" w:eastAsia="Times New Roman" w:hAnsi="Arial" w:cs="Arial"/>
          <w:b/>
          <w:sz w:val="24"/>
          <w:szCs w:val="24"/>
        </w:rPr>
        <w:t xml:space="preserve"> stanowisk</w:t>
      </w:r>
      <w:r w:rsidR="00EC4892">
        <w:rPr>
          <w:rFonts w:ascii="Arial" w:eastAsia="Times New Roman" w:hAnsi="Arial" w:cs="Arial"/>
          <w:sz w:val="24"/>
          <w:szCs w:val="24"/>
        </w:rPr>
        <w:t xml:space="preserve"> i na ich podstawie wydano </w:t>
      </w:r>
      <w:r w:rsidR="00CE29A9">
        <w:rPr>
          <w:rFonts w:ascii="Arial" w:eastAsia="Times New Roman" w:hAnsi="Arial" w:cs="Arial"/>
          <w:sz w:val="24"/>
          <w:szCs w:val="24"/>
        </w:rPr>
        <w:t>122</w:t>
      </w:r>
      <w:r w:rsidR="006734B2">
        <w:rPr>
          <w:rFonts w:ascii="Arial" w:eastAsia="Times New Roman" w:hAnsi="Arial" w:cs="Arial"/>
          <w:sz w:val="24"/>
          <w:szCs w:val="24"/>
        </w:rPr>
        <w:t xml:space="preserve"> informacje</w:t>
      </w:r>
      <w:r w:rsidR="00EC4892">
        <w:rPr>
          <w:rFonts w:ascii="Arial" w:eastAsia="Times New Roman" w:hAnsi="Arial" w:cs="Arial"/>
          <w:sz w:val="24"/>
          <w:szCs w:val="24"/>
        </w:rPr>
        <w:t xml:space="preserve"> starosty.</w:t>
      </w:r>
      <w:r w:rsidR="000D67CC">
        <w:rPr>
          <w:rFonts w:ascii="Arial" w:eastAsia="Times New Roman" w:hAnsi="Arial" w:cs="Arial"/>
          <w:sz w:val="24"/>
          <w:szCs w:val="24"/>
        </w:rPr>
        <w:t xml:space="preserve"> </w:t>
      </w:r>
    </w:p>
    <w:p w:rsidR="00EB04E1" w:rsidRDefault="00EB04E1" w:rsidP="00B9512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B04E1" w:rsidRDefault="00EB04E1" w:rsidP="00EB04E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Znacznie zwiększyło </w:t>
      </w:r>
      <w:r w:rsidRPr="0080674F">
        <w:rPr>
          <w:rFonts w:ascii="Arial" w:eastAsia="Times New Roman" w:hAnsi="Arial" w:cs="Arial"/>
          <w:sz w:val="24"/>
          <w:szCs w:val="24"/>
        </w:rPr>
        <w:t>się zainteresowanie pracodawców zatrudnianiem cudzoziemców na podstawie oświadczenia o zamiarze powierzenia</w:t>
      </w:r>
      <w:r>
        <w:rPr>
          <w:rFonts w:ascii="Arial" w:eastAsia="Times New Roman" w:hAnsi="Arial" w:cs="Arial"/>
          <w:sz w:val="24"/>
          <w:szCs w:val="24"/>
        </w:rPr>
        <w:t xml:space="preserve"> wykonywania pracy cudzoziemcom</w:t>
      </w:r>
      <w:r w:rsidRPr="0080674F">
        <w:rPr>
          <w:rFonts w:ascii="Arial" w:eastAsia="Times New Roman" w:hAnsi="Arial" w:cs="Arial"/>
          <w:sz w:val="24"/>
          <w:szCs w:val="24"/>
        </w:rPr>
        <w:t xml:space="preserve">, bez obowiązku uzyskania zezwolenia na pracę. </w:t>
      </w:r>
      <w:r w:rsidRPr="0080674F">
        <w:rPr>
          <w:rFonts w:ascii="Arial" w:eastAsia="Times New Roman" w:hAnsi="Arial" w:cs="Arial"/>
          <w:b/>
          <w:sz w:val="24"/>
          <w:szCs w:val="24"/>
        </w:rPr>
        <w:t>W okresie sprawozdawczym</w:t>
      </w:r>
      <w:r>
        <w:rPr>
          <w:rFonts w:ascii="Arial" w:eastAsia="Times New Roman" w:hAnsi="Arial" w:cs="Arial"/>
          <w:b/>
          <w:sz w:val="24"/>
          <w:szCs w:val="24"/>
        </w:rPr>
        <w:t xml:space="preserve">, tj. od stycznia do końca </w:t>
      </w:r>
      <w:r w:rsidR="007174E6">
        <w:rPr>
          <w:rFonts w:ascii="Arial" w:eastAsia="Times New Roman" w:hAnsi="Arial" w:cs="Arial"/>
          <w:b/>
          <w:sz w:val="24"/>
          <w:szCs w:val="24"/>
        </w:rPr>
        <w:t>grudnia</w:t>
      </w:r>
      <w:r>
        <w:rPr>
          <w:rFonts w:ascii="Arial" w:eastAsia="Times New Roman" w:hAnsi="Arial" w:cs="Arial"/>
          <w:b/>
          <w:sz w:val="24"/>
          <w:szCs w:val="24"/>
        </w:rPr>
        <w:t xml:space="preserve"> 2017 r.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w urzędzie pracy zarejestrowano </w:t>
      </w:r>
      <w:r w:rsidR="007174E6">
        <w:rPr>
          <w:rFonts w:ascii="Arial" w:eastAsia="Times New Roman" w:hAnsi="Arial" w:cs="Arial"/>
          <w:b/>
          <w:sz w:val="24"/>
          <w:szCs w:val="24"/>
        </w:rPr>
        <w:t>1928</w:t>
      </w:r>
      <w:r>
        <w:rPr>
          <w:rFonts w:ascii="Arial" w:eastAsia="Times New Roman" w:hAnsi="Arial" w:cs="Arial"/>
          <w:b/>
          <w:sz w:val="24"/>
          <w:szCs w:val="24"/>
        </w:rPr>
        <w:t xml:space="preserve"> oświadczeń</w:t>
      </w:r>
      <w:r w:rsidRPr="0080674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o </w:t>
      </w:r>
      <w:r w:rsidRPr="002203EF">
        <w:rPr>
          <w:rFonts w:ascii="Arial" w:eastAsia="Times New Roman" w:hAnsi="Arial" w:cs="Arial"/>
          <w:b/>
          <w:sz w:val="24"/>
          <w:szCs w:val="24"/>
        </w:rPr>
        <w:t>zamiarze powierzeni</w:t>
      </w:r>
      <w:r>
        <w:rPr>
          <w:rFonts w:ascii="Arial" w:eastAsia="Times New Roman" w:hAnsi="Arial" w:cs="Arial"/>
          <w:b/>
          <w:sz w:val="24"/>
          <w:szCs w:val="24"/>
        </w:rPr>
        <w:t>a wykonywania</w:t>
      </w:r>
      <w:r w:rsidRPr="002203EF">
        <w:rPr>
          <w:rFonts w:ascii="Arial" w:eastAsia="Times New Roman" w:hAnsi="Arial" w:cs="Arial"/>
          <w:b/>
          <w:sz w:val="24"/>
          <w:szCs w:val="24"/>
        </w:rPr>
        <w:t xml:space="preserve"> pracy cudzoziemcom</w:t>
      </w:r>
      <w:r w:rsidRPr="0080674F">
        <w:rPr>
          <w:rFonts w:ascii="Arial" w:eastAsia="Times New Roman" w:hAnsi="Arial" w:cs="Arial"/>
          <w:sz w:val="24"/>
          <w:szCs w:val="24"/>
        </w:rPr>
        <w:t xml:space="preserve"> (w </w:t>
      </w:r>
      <w:r>
        <w:rPr>
          <w:rFonts w:ascii="Arial" w:eastAsia="Times New Roman" w:hAnsi="Arial" w:cs="Arial"/>
          <w:sz w:val="24"/>
          <w:szCs w:val="24"/>
        </w:rPr>
        <w:t>2016 r. zarejestrowano 1426 oświadczeń).</w:t>
      </w:r>
    </w:p>
    <w:p w:rsidR="00EB04E1" w:rsidRDefault="00EB04E1" w:rsidP="00B9512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815C6" w:rsidRDefault="00C815C6" w:rsidP="00B9512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Na terenie powiatu myśliborskiego </w:t>
      </w:r>
      <w:r w:rsidR="00B71EF9">
        <w:rPr>
          <w:rFonts w:ascii="Arial" w:eastAsia="Times New Roman" w:hAnsi="Arial" w:cs="Arial"/>
          <w:sz w:val="24"/>
          <w:szCs w:val="24"/>
        </w:rPr>
        <w:t xml:space="preserve">w </w:t>
      </w:r>
      <w:r w:rsidR="00D96556">
        <w:rPr>
          <w:rFonts w:ascii="Arial" w:eastAsia="Times New Roman" w:hAnsi="Arial" w:cs="Arial"/>
          <w:sz w:val="24"/>
          <w:szCs w:val="24"/>
        </w:rPr>
        <w:t xml:space="preserve">okresie od stycznia do </w:t>
      </w:r>
      <w:r w:rsidR="004262BC">
        <w:rPr>
          <w:rFonts w:ascii="Arial" w:eastAsia="Times New Roman" w:hAnsi="Arial" w:cs="Arial"/>
          <w:sz w:val="24"/>
          <w:szCs w:val="24"/>
        </w:rPr>
        <w:t>grudnia</w:t>
      </w:r>
      <w:r w:rsidR="00D9655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201</w:t>
      </w:r>
      <w:r w:rsidR="00D96556">
        <w:rPr>
          <w:rFonts w:ascii="Arial" w:eastAsia="Times New Roman" w:hAnsi="Arial" w:cs="Arial"/>
          <w:sz w:val="24"/>
          <w:szCs w:val="24"/>
        </w:rPr>
        <w:t>7</w:t>
      </w:r>
      <w:r>
        <w:rPr>
          <w:rFonts w:ascii="Arial" w:eastAsia="Times New Roman" w:hAnsi="Arial" w:cs="Arial"/>
          <w:sz w:val="24"/>
          <w:szCs w:val="24"/>
        </w:rPr>
        <w:t xml:space="preserve"> r. pracodawcy najczęściej składali oświadczenia o zamiarze powierzenia wykonywania pracy cudzoziemcom w następujących branżach i zawodach:</w:t>
      </w:r>
    </w:p>
    <w:p w:rsidR="00C815C6" w:rsidRDefault="00C815C6" w:rsidP="00B95120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Pracownicy przy hodowli norek – pracownicy</w:t>
      </w:r>
      <w:r w:rsidR="00220157">
        <w:rPr>
          <w:rFonts w:ascii="Arial" w:eastAsia="Times New Roman" w:hAnsi="Arial" w:cs="Arial"/>
          <w:sz w:val="24"/>
          <w:szCs w:val="24"/>
        </w:rPr>
        <w:t xml:space="preserve"> do uboju i skórowania zwierząt,</w:t>
      </w:r>
    </w:p>
    <w:p w:rsidR="00C815C6" w:rsidRDefault="00C815C6" w:rsidP="00B95120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Transport towarów – Kierowcy ciągnika siodłowego w transporcie międzynarodowym,</w:t>
      </w:r>
      <w:r w:rsidR="00220157">
        <w:rPr>
          <w:rFonts w:ascii="Arial" w:eastAsia="Times New Roman" w:hAnsi="Arial" w:cs="Arial"/>
          <w:sz w:val="24"/>
          <w:szCs w:val="24"/>
        </w:rPr>
        <w:t xml:space="preserve"> kierowcy samochodów dostawczych,</w:t>
      </w:r>
    </w:p>
    <w:p w:rsidR="00B95120" w:rsidRDefault="00220157" w:rsidP="00B95120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Gospodarstwa rolne – pracownicy do różnego rodzaju prac sezonowych</w:t>
      </w:r>
      <w:r w:rsidR="00B95120">
        <w:rPr>
          <w:rFonts w:ascii="Arial" w:eastAsia="Times New Roman" w:hAnsi="Arial" w:cs="Arial"/>
          <w:sz w:val="24"/>
          <w:szCs w:val="24"/>
        </w:rPr>
        <w:t xml:space="preserve">, </w:t>
      </w:r>
    </w:p>
    <w:p w:rsidR="00C815C6" w:rsidRDefault="00B95120" w:rsidP="00B95120">
      <w:pPr>
        <w:pStyle w:val="Akapitzlist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m. </w:t>
      </w:r>
      <w:r w:rsidR="00220157">
        <w:rPr>
          <w:rFonts w:ascii="Arial" w:eastAsia="Times New Roman" w:hAnsi="Arial" w:cs="Arial"/>
          <w:sz w:val="24"/>
          <w:szCs w:val="24"/>
        </w:rPr>
        <w:t>in. sadownicy, pracownicy do zbioru truskawek, pracownicy polowi, itp.,</w:t>
      </w:r>
    </w:p>
    <w:p w:rsidR="00220157" w:rsidRDefault="00220157" w:rsidP="00B95120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Pracownicy przy produ</w:t>
      </w:r>
      <w:r w:rsidR="00B95120">
        <w:rPr>
          <w:rFonts w:ascii="Arial" w:eastAsia="Times New Roman" w:hAnsi="Arial" w:cs="Arial"/>
          <w:sz w:val="24"/>
          <w:szCs w:val="24"/>
        </w:rPr>
        <w:t xml:space="preserve">kcji wyrobów plecionkarskich m. </w:t>
      </w:r>
      <w:r>
        <w:rPr>
          <w:rFonts w:ascii="Arial" w:eastAsia="Times New Roman" w:hAnsi="Arial" w:cs="Arial"/>
          <w:sz w:val="24"/>
          <w:szCs w:val="24"/>
        </w:rPr>
        <w:t>in. stroików i wianków adwentowych oraz innych ozdób świątecznych,</w:t>
      </w:r>
    </w:p>
    <w:p w:rsidR="00220157" w:rsidRDefault="00220157" w:rsidP="00C815C6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Pracownicy w przemyśle przetwórczym w masarni przy produkcji kebabu, </w:t>
      </w:r>
    </w:p>
    <w:p w:rsidR="00220157" w:rsidRPr="00C815C6" w:rsidRDefault="00BB4BC2" w:rsidP="00C815C6">
      <w:pPr>
        <w:pStyle w:val="Akapitzlist"/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Pracownicy budowlani –</w:t>
      </w:r>
      <w:r w:rsidR="00B95120">
        <w:rPr>
          <w:rFonts w:ascii="Arial" w:eastAsia="Times New Roman" w:hAnsi="Arial" w:cs="Arial"/>
          <w:sz w:val="24"/>
          <w:szCs w:val="24"/>
        </w:rPr>
        <w:t xml:space="preserve"> różne zawody, m. in. r</w:t>
      </w:r>
      <w:r w:rsidR="00220157">
        <w:rPr>
          <w:rFonts w:ascii="Arial" w:eastAsia="Times New Roman" w:hAnsi="Arial" w:cs="Arial"/>
          <w:sz w:val="24"/>
          <w:szCs w:val="24"/>
        </w:rPr>
        <w:t>obotnicy ogólnobudowlani, murarze, dekarze.</w:t>
      </w:r>
    </w:p>
    <w:p w:rsidR="00220157" w:rsidRDefault="00220157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815C6" w:rsidRDefault="00220157" w:rsidP="00EF54D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przypadku ofert pracy składanych w celu uzyskania informacji starosty </w:t>
      </w:r>
      <w:r w:rsidR="00063D8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analizowanym okresie pracodawcy </w:t>
      </w:r>
      <w:r w:rsidR="00063D8A">
        <w:rPr>
          <w:rFonts w:ascii="Arial" w:eastAsia="Times New Roman" w:hAnsi="Arial" w:cs="Arial"/>
          <w:sz w:val="24"/>
          <w:szCs w:val="24"/>
        </w:rPr>
        <w:t>najwięcej</w:t>
      </w:r>
      <w:r>
        <w:rPr>
          <w:rFonts w:ascii="Arial" w:eastAsia="Times New Roman" w:hAnsi="Arial" w:cs="Arial"/>
          <w:sz w:val="24"/>
          <w:szCs w:val="24"/>
        </w:rPr>
        <w:t xml:space="preserve"> ofert </w:t>
      </w:r>
      <w:r w:rsidR="00063D8A">
        <w:rPr>
          <w:rFonts w:ascii="Arial" w:eastAsia="Times New Roman" w:hAnsi="Arial" w:cs="Arial"/>
          <w:sz w:val="24"/>
          <w:szCs w:val="24"/>
        </w:rPr>
        <w:t>zgłosili</w:t>
      </w:r>
      <w:r>
        <w:rPr>
          <w:rFonts w:ascii="Arial" w:eastAsia="Times New Roman" w:hAnsi="Arial" w:cs="Arial"/>
          <w:sz w:val="24"/>
          <w:szCs w:val="24"/>
        </w:rPr>
        <w:t xml:space="preserve"> w </w:t>
      </w:r>
      <w:r w:rsidR="00BB4BC2">
        <w:rPr>
          <w:rFonts w:ascii="Arial" w:eastAsia="Times New Roman" w:hAnsi="Arial" w:cs="Arial"/>
          <w:sz w:val="24"/>
          <w:szCs w:val="24"/>
        </w:rPr>
        <w:t xml:space="preserve">branży transportowej, głównie na kierowców ciągnika siodłowego w transporcie międzynarodowym, kierowców samochodu ciężarowego oraz kierowców samochodu dostawczego. Duża liczba ofert pracy jest również składana w branży budowlanej na robotników ogólnobudowlanych oraz murarzy. </w:t>
      </w:r>
      <w:r w:rsidR="00B95120">
        <w:rPr>
          <w:rFonts w:ascii="Arial" w:eastAsia="Times New Roman" w:hAnsi="Arial" w:cs="Arial"/>
          <w:sz w:val="24"/>
          <w:szCs w:val="24"/>
        </w:rPr>
        <w:t>Znaczne</w:t>
      </w:r>
      <w:r w:rsidR="00BB4BC2">
        <w:rPr>
          <w:rFonts w:ascii="Arial" w:eastAsia="Times New Roman" w:hAnsi="Arial" w:cs="Arial"/>
          <w:sz w:val="24"/>
          <w:szCs w:val="24"/>
        </w:rPr>
        <w:t xml:space="preserve"> zapotrzebowanie na pracowników jest wśród firm zajmujących się różnego rodzaju produkcją, m. in. </w:t>
      </w:r>
      <w:r w:rsidR="00063D8A">
        <w:rPr>
          <w:rFonts w:ascii="Arial" w:eastAsia="Times New Roman" w:hAnsi="Arial" w:cs="Arial"/>
          <w:sz w:val="24"/>
          <w:szCs w:val="24"/>
        </w:rPr>
        <w:t>w</w:t>
      </w:r>
      <w:r w:rsidR="00BB4BC2">
        <w:rPr>
          <w:rFonts w:ascii="Arial" w:eastAsia="Times New Roman" w:hAnsi="Arial" w:cs="Arial"/>
          <w:sz w:val="24"/>
          <w:szCs w:val="24"/>
        </w:rPr>
        <w:t xml:space="preserve"> branży drzewnej. Firmy te jednorazowo składają zapotrz</w:t>
      </w:r>
      <w:r w:rsidR="00567A3E">
        <w:rPr>
          <w:rFonts w:ascii="Arial" w:eastAsia="Times New Roman" w:hAnsi="Arial" w:cs="Arial"/>
          <w:sz w:val="24"/>
          <w:szCs w:val="24"/>
        </w:rPr>
        <w:t xml:space="preserve">ebowanie nawet na kilkudziesięciu pracowników i ze względu na ciągłą rotację nie są w stanie zaspokoić swoich potrzeb zatrudnieniowych </w:t>
      </w:r>
      <w:r w:rsidR="00BE0BF8">
        <w:rPr>
          <w:rFonts w:ascii="Arial" w:eastAsia="Times New Roman" w:hAnsi="Arial" w:cs="Arial"/>
          <w:sz w:val="24"/>
          <w:szCs w:val="24"/>
        </w:rPr>
        <w:t>w oparciu o lokalny rynek pacy.</w:t>
      </w:r>
    </w:p>
    <w:p w:rsidR="00EB04E1" w:rsidRDefault="00EB04E1" w:rsidP="00EF54D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1240" w:rsidRDefault="00BA1240" w:rsidP="00EF54D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A1240" w:rsidRPr="00BA1240" w:rsidRDefault="00BA1240" w:rsidP="00EF54D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67A3E" w:rsidRPr="00BA1240" w:rsidRDefault="00567A3E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BA1240" w:rsidRDefault="00913E3C" w:rsidP="00567A3E">
      <w:pPr>
        <w:keepNext/>
        <w:numPr>
          <w:ilvl w:val="0"/>
          <w:numId w:val="3"/>
        </w:numPr>
        <w:spacing w:after="0"/>
        <w:outlineLvl w:val="2"/>
        <w:rPr>
          <w:rFonts w:ascii="Arial" w:eastAsia="Times New Roman" w:hAnsi="Arial" w:cs="Arial"/>
          <w:b/>
          <w:sz w:val="24"/>
          <w:szCs w:val="20"/>
        </w:rPr>
      </w:pPr>
      <w:bookmarkStart w:id="4" w:name="_Toc381872965"/>
      <w:bookmarkStart w:id="5" w:name="_Toc381877316"/>
      <w:r w:rsidRPr="00BA1240">
        <w:rPr>
          <w:rFonts w:ascii="Arial" w:eastAsia="Times New Roman" w:hAnsi="Arial" w:cs="Arial"/>
          <w:b/>
          <w:sz w:val="24"/>
          <w:szCs w:val="20"/>
        </w:rPr>
        <w:t>PORADNICTWO ZAWODOWE</w:t>
      </w:r>
      <w:bookmarkEnd w:id="4"/>
      <w:bookmarkEnd w:id="5"/>
    </w:p>
    <w:p w:rsidR="00567A3E" w:rsidRDefault="00913E3C" w:rsidP="00630A1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ab/>
      </w:r>
    </w:p>
    <w:p w:rsidR="00913E3C" w:rsidRDefault="002C6B05" w:rsidP="00B95120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okresie od stycznia do </w:t>
      </w:r>
      <w:r w:rsidR="00DB59F4">
        <w:rPr>
          <w:rFonts w:ascii="Arial" w:eastAsia="Times New Roman" w:hAnsi="Arial" w:cs="Arial"/>
          <w:sz w:val="24"/>
          <w:szCs w:val="24"/>
        </w:rPr>
        <w:t>końca sierpnia</w:t>
      </w:r>
      <w:r>
        <w:rPr>
          <w:rFonts w:ascii="Arial" w:eastAsia="Times New Roman" w:hAnsi="Arial" w:cs="Arial"/>
          <w:sz w:val="24"/>
          <w:szCs w:val="24"/>
        </w:rPr>
        <w:t xml:space="preserve"> 2017 roku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 </w:t>
      </w:r>
      <w:r w:rsidRPr="0080674F">
        <w:rPr>
          <w:rFonts w:ascii="Arial" w:eastAsia="Times New Roman" w:hAnsi="Arial" w:cs="Arial"/>
          <w:sz w:val="24"/>
          <w:szCs w:val="24"/>
        </w:rPr>
        <w:t>porad</w:t>
      </w:r>
      <w:r>
        <w:rPr>
          <w:rFonts w:ascii="Arial" w:eastAsia="Times New Roman" w:hAnsi="Arial" w:cs="Arial"/>
          <w:sz w:val="24"/>
          <w:szCs w:val="24"/>
        </w:rPr>
        <w:t>nictwa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 xml:space="preserve">zawodowego skorzystało </w:t>
      </w:r>
      <w:r>
        <w:rPr>
          <w:rFonts w:ascii="Arial" w:eastAsia="Times New Roman" w:hAnsi="Arial" w:cs="Arial"/>
          <w:sz w:val="24"/>
          <w:szCs w:val="24"/>
        </w:rPr>
        <w:t xml:space="preserve">łącznie </w:t>
      </w:r>
      <w:r w:rsidR="001E51D5">
        <w:rPr>
          <w:rFonts w:ascii="Arial" w:eastAsia="Times New Roman" w:hAnsi="Arial" w:cs="Arial"/>
          <w:b/>
          <w:sz w:val="24"/>
          <w:szCs w:val="24"/>
        </w:rPr>
        <w:t>2.279</w:t>
      </w:r>
      <w:r w:rsidR="00F218EE" w:rsidRPr="006B76A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>zarejestrowanych</w:t>
      </w:r>
      <w:r w:rsidR="00C93ABB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B95120">
        <w:rPr>
          <w:rFonts w:ascii="Arial" w:eastAsia="Times New Roman" w:hAnsi="Arial" w:cs="Arial"/>
          <w:sz w:val="24"/>
          <w:szCs w:val="24"/>
        </w:rPr>
        <w:t>osób bezrobotnych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z czego</w:t>
      </w:r>
      <w:r w:rsidR="00913E3C" w:rsidRPr="0080674F">
        <w:rPr>
          <w:rFonts w:ascii="Arial" w:eastAsia="Times New Roman" w:hAnsi="Arial" w:cs="Arial"/>
          <w:sz w:val="24"/>
          <w:szCs w:val="24"/>
        </w:rPr>
        <w:t>:</w:t>
      </w:r>
    </w:p>
    <w:p w:rsidR="002C6B05" w:rsidRDefault="002C6B05" w:rsidP="00B95120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:rsidR="002C6B05" w:rsidRPr="0080674F" w:rsidRDefault="002C6B05" w:rsidP="002C6B0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 </w:t>
      </w:r>
      <w:r w:rsidR="005D1CF4">
        <w:rPr>
          <w:rFonts w:ascii="Arial" w:eastAsia="Times New Roman" w:hAnsi="Arial" w:cs="Arial"/>
          <w:sz w:val="24"/>
          <w:szCs w:val="24"/>
        </w:rPr>
        <w:t>porady indywidualnej skorzystało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E51D5">
        <w:rPr>
          <w:rFonts w:ascii="Arial" w:eastAsia="Times New Roman" w:hAnsi="Arial" w:cs="Arial"/>
          <w:sz w:val="24"/>
          <w:szCs w:val="24"/>
        </w:rPr>
        <w:t>1831</w:t>
      </w:r>
      <w:r>
        <w:rPr>
          <w:rFonts w:ascii="Arial" w:eastAsia="Times New Roman" w:hAnsi="Arial" w:cs="Arial"/>
          <w:sz w:val="24"/>
          <w:szCs w:val="24"/>
        </w:rPr>
        <w:t xml:space="preserve"> os</w:t>
      </w:r>
      <w:r w:rsidR="006B76AE">
        <w:rPr>
          <w:rFonts w:ascii="Arial" w:eastAsia="Times New Roman" w:hAnsi="Arial" w:cs="Arial"/>
          <w:sz w:val="24"/>
          <w:szCs w:val="24"/>
        </w:rPr>
        <w:t>ób</w:t>
      </w:r>
      <w:r>
        <w:rPr>
          <w:rFonts w:ascii="Arial" w:eastAsia="Times New Roman" w:hAnsi="Arial" w:cs="Arial"/>
          <w:sz w:val="24"/>
          <w:szCs w:val="24"/>
        </w:rPr>
        <w:t>, w tym: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</w:t>
      </w:r>
      <w:r w:rsidR="00F47E93" w:rsidRPr="0080674F">
        <w:rPr>
          <w:rFonts w:ascii="Arial" w:eastAsia="Times New Roman" w:hAnsi="Arial" w:cs="Arial"/>
          <w:sz w:val="24"/>
          <w:szCs w:val="24"/>
        </w:rPr>
        <w:t>obiet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y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893</w:t>
      </w:r>
      <w:r w:rsidR="00C1520A">
        <w:rPr>
          <w:rFonts w:ascii="Arial" w:eastAsia="Times New Roman" w:hAnsi="Arial" w:cs="Arial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powyżej </w:t>
      </w:r>
      <w:r w:rsidR="00F47E93" w:rsidRPr="0080674F">
        <w:rPr>
          <w:rFonts w:ascii="Arial" w:eastAsia="Times New Roman" w:hAnsi="Arial" w:cs="Arial"/>
          <w:sz w:val="24"/>
          <w:szCs w:val="24"/>
        </w:rPr>
        <w:t>50 roku życia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280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poniżej </w:t>
      </w:r>
      <w:r w:rsidR="00F47E93" w:rsidRPr="0080674F">
        <w:rPr>
          <w:rFonts w:ascii="Arial" w:eastAsia="Times New Roman" w:hAnsi="Arial" w:cs="Arial"/>
          <w:sz w:val="24"/>
          <w:szCs w:val="24"/>
        </w:rPr>
        <w:t>30 roku życia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886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>niepełnos</w:t>
      </w:r>
      <w:r>
        <w:rPr>
          <w:rFonts w:ascii="Arial" w:eastAsia="Times New Roman" w:hAnsi="Arial" w:cs="Arial"/>
          <w:sz w:val="24"/>
          <w:szCs w:val="24"/>
        </w:rPr>
        <w:t>prawne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C1520A">
        <w:rPr>
          <w:rFonts w:ascii="Arial" w:eastAsia="Times New Roman" w:hAnsi="Arial" w:cs="Arial"/>
          <w:sz w:val="24"/>
          <w:szCs w:val="24"/>
        </w:rPr>
        <w:t xml:space="preserve"> </w:t>
      </w:r>
      <w:r w:rsidR="001E51D5">
        <w:rPr>
          <w:rFonts w:ascii="Arial" w:eastAsia="Times New Roman" w:hAnsi="Arial" w:cs="Arial"/>
          <w:sz w:val="24"/>
          <w:szCs w:val="24"/>
        </w:rPr>
        <w:t>83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>mi</w:t>
      </w:r>
      <w:r w:rsidR="00F47E93" w:rsidRPr="0080674F">
        <w:rPr>
          <w:rFonts w:ascii="Arial" w:eastAsia="Times New Roman" w:hAnsi="Arial" w:cs="Arial"/>
          <w:sz w:val="24"/>
          <w:szCs w:val="24"/>
        </w:rPr>
        <w:t>eszkając</w:t>
      </w:r>
      <w:r>
        <w:rPr>
          <w:rFonts w:ascii="Arial" w:eastAsia="Times New Roman" w:hAnsi="Arial" w:cs="Arial"/>
          <w:sz w:val="24"/>
          <w:szCs w:val="24"/>
        </w:rPr>
        <w:t>e</w:t>
      </w:r>
      <w:r w:rsidR="00F47E93" w:rsidRPr="0080674F">
        <w:rPr>
          <w:rFonts w:ascii="Arial" w:eastAsia="Times New Roman" w:hAnsi="Arial" w:cs="Arial"/>
          <w:sz w:val="24"/>
          <w:szCs w:val="24"/>
        </w:rPr>
        <w:t xml:space="preserve"> na wsi</w:t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 w:rsidR="00F47E93"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979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F218EE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5A790C">
        <w:rPr>
          <w:rFonts w:ascii="Arial" w:eastAsia="Times New Roman" w:hAnsi="Arial" w:cs="Arial"/>
          <w:sz w:val="24"/>
          <w:szCs w:val="24"/>
        </w:rPr>
        <w:t>bez kwalifikacji zawodowych</w:t>
      </w:r>
      <w:r w:rsidR="00B170B4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507</w:t>
      </w:r>
      <w:r w:rsidR="009626C0">
        <w:rPr>
          <w:rFonts w:ascii="Arial" w:eastAsia="Times New Roman" w:hAnsi="Arial" w:cs="Arial"/>
          <w:sz w:val="24"/>
          <w:szCs w:val="24"/>
        </w:rPr>
        <w:t>.</w:t>
      </w:r>
    </w:p>
    <w:p w:rsidR="00670DE1" w:rsidRPr="0080674F" w:rsidRDefault="00670DE1" w:rsidP="008B3E41">
      <w:pPr>
        <w:spacing w:after="0"/>
        <w:ind w:left="1428"/>
        <w:jc w:val="both"/>
        <w:rPr>
          <w:rFonts w:ascii="Arial" w:eastAsia="Times New Roman" w:hAnsi="Arial" w:cs="Arial"/>
          <w:sz w:val="24"/>
          <w:szCs w:val="24"/>
        </w:rPr>
      </w:pPr>
    </w:p>
    <w:p w:rsidR="00670DE1" w:rsidRPr="0080674F" w:rsidRDefault="00670DE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W poradnictwie grupowym uczestniczył</w:t>
      </w:r>
      <w:r w:rsidR="005D1CF4">
        <w:rPr>
          <w:rFonts w:ascii="Arial" w:eastAsia="Times New Roman" w:hAnsi="Arial" w:cs="Arial"/>
          <w:sz w:val="24"/>
          <w:szCs w:val="24"/>
        </w:rPr>
        <w:t>o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1E51D5">
        <w:rPr>
          <w:rFonts w:ascii="Arial" w:eastAsia="Times New Roman" w:hAnsi="Arial" w:cs="Arial"/>
          <w:sz w:val="24"/>
          <w:szCs w:val="24"/>
        </w:rPr>
        <w:t>85</w:t>
      </w:r>
      <w:r w:rsidR="00C1520A">
        <w:rPr>
          <w:rFonts w:ascii="Arial" w:eastAsia="Times New Roman" w:hAnsi="Arial" w:cs="Arial"/>
          <w:sz w:val="24"/>
          <w:szCs w:val="24"/>
        </w:rPr>
        <w:t xml:space="preserve"> osób</w:t>
      </w:r>
      <w:r w:rsidRPr="0080674F">
        <w:rPr>
          <w:rFonts w:ascii="Arial" w:eastAsia="Times New Roman" w:hAnsi="Arial" w:cs="Arial"/>
          <w:sz w:val="24"/>
          <w:szCs w:val="24"/>
        </w:rPr>
        <w:t>, w tym:</w:t>
      </w:r>
    </w:p>
    <w:p w:rsidR="00670DE1" w:rsidRPr="0080674F" w:rsidRDefault="00670DE1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kobiet</w:t>
      </w:r>
      <w:r w:rsidR="002C6B05">
        <w:rPr>
          <w:rFonts w:ascii="Arial" w:eastAsia="Times New Roman" w:hAnsi="Arial" w:cs="Arial"/>
          <w:sz w:val="24"/>
          <w:szCs w:val="24"/>
        </w:rPr>
        <w:t>y</w:t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53</w:t>
      </w:r>
      <w:r w:rsidRPr="0080674F">
        <w:rPr>
          <w:rFonts w:ascii="Arial" w:eastAsia="Times New Roman" w:hAnsi="Arial" w:cs="Arial"/>
          <w:sz w:val="24"/>
          <w:szCs w:val="24"/>
        </w:rPr>
        <w:t>,</w:t>
      </w:r>
    </w:p>
    <w:p w:rsidR="00670DE1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670DE1" w:rsidRPr="0080674F">
        <w:rPr>
          <w:rFonts w:ascii="Arial" w:eastAsia="Times New Roman" w:hAnsi="Arial" w:cs="Arial"/>
          <w:sz w:val="24"/>
          <w:szCs w:val="24"/>
        </w:rPr>
        <w:t>powyżej 50 roku życia</w:t>
      </w:r>
      <w:r w:rsidR="00670DE1" w:rsidRPr="0080674F">
        <w:rPr>
          <w:rFonts w:ascii="Arial" w:eastAsia="Times New Roman" w:hAnsi="Arial" w:cs="Arial"/>
          <w:sz w:val="24"/>
          <w:szCs w:val="24"/>
        </w:rPr>
        <w:tab/>
      </w:r>
      <w:r w:rsidR="00670DE1" w:rsidRPr="0080674F">
        <w:rPr>
          <w:rFonts w:ascii="Arial" w:eastAsia="Times New Roman" w:hAnsi="Arial" w:cs="Arial"/>
          <w:sz w:val="24"/>
          <w:szCs w:val="24"/>
        </w:rPr>
        <w:tab/>
      </w:r>
      <w:r w:rsidR="006D4DB9">
        <w:rPr>
          <w:rFonts w:ascii="Arial" w:eastAsia="Times New Roman" w:hAnsi="Arial" w:cs="Arial"/>
          <w:sz w:val="24"/>
          <w:szCs w:val="24"/>
        </w:rPr>
        <w:t xml:space="preserve">  </w:t>
      </w:r>
      <w:r w:rsidR="00670DE1" w:rsidRPr="0080674F">
        <w:rPr>
          <w:rFonts w:ascii="Arial" w:eastAsia="Times New Roman" w:hAnsi="Arial" w:cs="Arial"/>
          <w:sz w:val="24"/>
          <w:szCs w:val="24"/>
        </w:rPr>
        <w:t>0,</w:t>
      </w:r>
    </w:p>
    <w:p w:rsidR="00670DE1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670DE1" w:rsidRPr="0080674F">
        <w:rPr>
          <w:rFonts w:ascii="Arial" w:eastAsia="Times New Roman" w:hAnsi="Arial" w:cs="Arial"/>
          <w:sz w:val="24"/>
          <w:szCs w:val="24"/>
        </w:rPr>
        <w:t>poniżej 30 roku życia</w:t>
      </w:r>
      <w:r w:rsidR="00670DE1" w:rsidRPr="0080674F">
        <w:rPr>
          <w:rFonts w:ascii="Arial" w:eastAsia="Times New Roman" w:hAnsi="Arial" w:cs="Arial"/>
          <w:sz w:val="24"/>
          <w:szCs w:val="24"/>
        </w:rPr>
        <w:tab/>
      </w:r>
      <w:r w:rsidR="00670DE1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85</w:t>
      </w:r>
      <w:r w:rsidR="00670DE1" w:rsidRPr="0080674F">
        <w:rPr>
          <w:rFonts w:ascii="Arial" w:eastAsia="Times New Roman" w:hAnsi="Arial" w:cs="Arial"/>
          <w:sz w:val="24"/>
          <w:szCs w:val="24"/>
        </w:rPr>
        <w:t>,</w:t>
      </w:r>
    </w:p>
    <w:p w:rsidR="00670DE1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niepełnosprawne</w:t>
      </w:r>
      <w:r>
        <w:rPr>
          <w:rFonts w:ascii="Arial" w:eastAsia="Times New Roman" w:hAnsi="Arial" w:cs="Arial"/>
          <w:sz w:val="24"/>
          <w:szCs w:val="24"/>
        </w:rPr>
        <w:tab/>
      </w:r>
      <w:r w:rsidR="00670DE1" w:rsidRPr="0080674F">
        <w:rPr>
          <w:rFonts w:ascii="Arial" w:eastAsia="Times New Roman" w:hAnsi="Arial" w:cs="Arial"/>
          <w:sz w:val="24"/>
          <w:szCs w:val="24"/>
        </w:rPr>
        <w:tab/>
      </w:r>
      <w:r w:rsidR="00670DE1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 xml:space="preserve">  1</w:t>
      </w:r>
      <w:r w:rsidR="00670DE1" w:rsidRPr="0080674F">
        <w:rPr>
          <w:rFonts w:ascii="Arial" w:eastAsia="Times New Roman" w:hAnsi="Arial" w:cs="Arial"/>
          <w:sz w:val="24"/>
          <w:szCs w:val="24"/>
        </w:rPr>
        <w:t>,</w:t>
      </w:r>
    </w:p>
    <w:p w:rsidR="00670DE1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mieszkające</w:t>
      </w:r>
      <w:r w:rsidR="00670DE1" w:rsidRPr="0080674F">
        <w:rPr>
          <w:rFonts w:ascii="Arial" w:eastAsia="Times New Roman" w:hAnsi="Arial" w:cs="Arial"/>
          <w:sz w:val="24"/>
          <w:szCs w:val="24"/>
        </w:rPr>
        <w:t xml:space="preserve"> na wsi</w:t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79</w:t>
      </w:r>
      <w:r w:rsidR="00670DE1" w:rsidRPr="0080674F">
        <w:rPr>
          <w:rFonts w:ascii="Arial" w:eastAsia="Times New Roman" w:hAnsi="Arial" w:cs="Arial"/>
          <w:sz w:val="24"/>
          <w:szCs w:val="24"/>
        </w:rPr>
        <w:t>,</w:t>
      </w:r>
    </w:p>
    <w:p w:rsidR="00670DE1" w:rsidRPr="0080674F" w:rsidRDefault="002C6B05" w:rsidP="008B3E41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670DE1" w:rsidRPr="0080674F">
        <w:rPr>
          <w:rFonts w:ascii="Arial" w:eastAsia="Times New Roman" w:hAnsi="Arial" w:cs="Arial"/>
          <w:sz w:val="24"/>
          <w:szCs w:val="24"/>
        </w:rPr>
        <w:t>bez kwalifikacji zawodowych</w:t>
      </w:r>
      <w:r w:rsidR="00B170B4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36</w:t>
      </w:r>
      <w:r w:rsidR="009626C0">
        <w:rPr>
          <w:rFonts w:ascii="Arial" w:eastAsia="Times New Roman" w:hAnsi="Arial" w:cs="Arial"/>
          <w:sz w:val="24"/>
          <w:szCs w:val="24"/>
        </w:rPr>
        <w:t>.</w:t>
      </w:r>
    </w:p>
    <w:p w:rsidR="00670DE1" w:rsidRPr="0080674F" w:rsidRDefault="00670DE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913E3C" w:rsidRPr="0080674F" w:rsidRDefault="00670DE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Z</w:t>
      </w:r>
      <w:r w:rsidR="001E51D5">
        <w:rPr>
          <w:rFonts w:ascii="Arial" w:eastAsia="Times New Roman" w:hAnsi="Arial" w:cs="Arial"/>
          <w:sz w:val="24"/>
          <w:szCs w:val="24"/>
        </w:rPr>
        <w:t xml:space="preserve"> informacji grupowej skorzystało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1E51D5">
        <w:rPr>
          <w:rFonts w:ascii="Arial" w:eastAsia="Times New Roman" w:hAnsi="Arial" w:cs="Arial"/>
          <w:sz w:val="24"/>
          <w:szCs w:val="24"/>
        </w:rPr>
        <w:t>361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os</w:t>
      </w:r>
      <w:r w:rsidR="001E51D5">
        <w:rPr>
          <w:rFonts w:ascii="Arial" w:eastAsia="Times New Roman" w:hAnsi="Arial" w:cs="Arial"/>
          <w:sz w:val="24"/>
          <w:szCs w:val="24"/>
        </w:rPr>
        <w:t>ób</w:t>
      </w:r>
      <w:r w:rsidR="00913E3C" w:rsidRPr="0080674F">
        <w:rPr>
          <w:rFonts w:ascii="Arial" w:eastAsia="Times New Roman" w:hAnsi="Arial" w:cs="Arial"/>
          <w:sz w:val="24"/>
          <w:szCs w:val="24"/>
        </w:rPr>
        <w:t>, w tym:</w:t>
      </w:r>
    </w:p>
    <w:p w:rsidR="00913E3C" w:rsidRPr="0080674F" w:rsidRDefault="00187D00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0674F">
        <w:rPr>
          <w:rFonts w:ascii="Arial" w:eastAsia="Times New Roman" w:hAnsi="Arial" w:cs="Arial"/>
          <w:sz w:val="24"/>
          <w:szCs w:val="24"/>
        </w:rPr>
        <w:t>kobiet</w:t>
      </w:r>
      <w:r w:rsidR="002C6B05">
        <w:rPr>
          <w:rFonts w:ascii="Arial" w:eastAsia="Times New Roman" w:hAnsi="Arial" w:cs="Arial"/>
          <w:sz w:val="24"/>
          <w:szCs w:val="24"/>
        </w:rPr>
        <w:t>y</w:t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="002C6B05">
        <w:rPr>
          <w:rFonts w:ascii="Arial" w:eastAsia="Times New Roman" w:hAnsi="Arial" w:cs="Arial"/>
          <w:sz w:val="24"/>
          <w:szCs w:val="24"/>
        </w:rPr>
        <w:tab/>
      </w:r>
      <w:r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169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powyżej </w:t>
      </w:r>
      <w:r w:rsidR="006D4DB9">
        <w:rPr>
          <w:rFonts w:ascii="Arial" w:eastAsia="Times New Roman" w:hAnsi="Arial" w:cs="Arial"/>
          <w:sz w:val="24"/>
          <w:szCs w:val="24"/>
        </w:rPr>
        <w:t>50 roku życia</w:t>
      </w:r>
      <w:r w:rsidR="006D4DB9">
        <w:rPr>
          <w:rFonts w:ascii="Arial" w:eastAsia="Times New Roman" w:hAnsi="Arial" w:cs="Arial"/>
          <w:sz w:val="24"/>
          <w:szCs w:val="24"/>
        </w:rPr>
        <w:tab/>
      </w:r>
      <w:r w:rsidR="006D4DB9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1E51D5">
        <w:rPr>
          <w:rFonts w:ascii="Arial" w:eastAsia="Times New Roman" w:hAnsi="Arial" w:cs="Arial"/>
          <w:sz w:val="24"/>
          <w:szCs w:val="24"/>
        </w:rPr>
        <w:t>23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poniżej </w:t>
      </w:r>
      <w:r w:rsidR="00187D00" w:rsidRPr="0080674F">
        <w:rPr>
          <w:rFonts w:ascii="Arial" w:eastAsia="Times New Roman" w:hAnsi="Arial" w:cs="Arial"/>
          <w:sz w:val="24"/>
          <w:szCs w:val="24"/>
        </w:rPr>
        <w:t>30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187D00" w:rsidRPr="0080674F">
        <w:rPr>
          <w:rFonts w:ascii="Arial" w:eastAsia="Times New Roman" w:hAnsi="Arial" w:cs="Arial"/>
          <w:sz w:val="24"/>
          <w:szCs w:val="24"/>
        </w:rPr>
        <w:t>roku życia</w:t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274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niepełnosprawne</w:t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187D00" w:rsidRPr="0080674F">
        <w:rPr>
          <w:rFonts w:ascii="Arial" w:eastAsia="Times New Roman" w:hAnsi="Arial" w:cs="Arial"/>
          <w:sz w:val="24"/>
          <w:szCs w:val="24"/>
        </w:rPr>
        <w:tab/>
      </w:r>
      <w:r w:rsidR="006D4DB9">
        <w:rPr>
          <w:rFonts w:ascii="Arial" w:eastAsia="Times New Roman" w:hAnsi="Arial" w:cs="Arial"/>
          <w:sz w:val="24"/>
          <w:szCs w:val="24"/>
        </w:rPr>
        <w:t xml:space="preserve">    </w:t>
      </w:r>
      <w:r w:rsidR="001E51D5">
        <w:rPr>
          <w:rFonts w:ascii="Arial" w:eastAsia="Times New Roman" w:hAnsi="Arial" w:cs="Arial"/>
          <w:sz w:val="24"/>
          <w:szCs w:val="24"/>
        </w:rPr>
        <w:t>8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913E3C" w:rsidRPr="0080674F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mieszkające</w:t>
      </w:r>
      <w:r w:rsidR="00913E3C" w:rsidRPr="0080674F">
        <w:rPr>
          <w:rFonts w:ascii="Arial" w:eastAsia="Times New Roman" w:hAnsi="Arial" w:cs="Arial"/>
          <w:sz w:val="24"/>
          <w:szCs w:val="24"/>
        </w:rPr>
        <w:t xml:space="preserve"> na wsi </w:t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1E51D5">
        <w:rPr>
          <w:rFonts w:ascii="Arial" w:eastAsia="Times New Roman" w:hAnsi="Arial" w:cs="Arial"/>
          <w:sz w:val="24"/>
          <w:szCs w:val="24"/>
        </w:rPr>
        <w:t>223</w:t>
      </w:r>
      <w:r w:rsidR="00913E3C" w:rsidRPr="0080674F">
        <w:rPr>
          <w:rFonts w:ascii="Arial" w:eastAsia="Times New Roman" w:hAnsi="Arial" w:cs="Arial"/>
          <w:sz w:val="24"/>
          <w:szCs w:val="24"/>
        </w:rPr>
        <w:t>,</w:t>
      </w:r>
    </w:p>
    <w:p w:rsidR="00F218EE" w:rsidRDefault="002C6B05" w:rsidP="008B3E41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osoby</w:t>
      </w:r>
      <w:r w:rsidRPr="0080674F">
        <w:rPr>
          <w:rFonts w:ascii="Arial" w:eastAsia="Times New Roman" w:hAnsi="Arial" w:cs="Arial"/>
          <w:sz w:val="24"/>
          <w:szCs w:val="24"/>
        </w:rPr>
        <w:t xml:space="preserve"> </w:t>
      </w:r>
      <w:r w:rsidR="00F218EE" w:rsidRPr="0080674F">
        <w:rPr>
          <w:rFonts w:ascii="Arial" w:eastAsia="Times New Roman" w:hAnsi="Arial" w:cs="Arial"/>
          <w:sz w:val="24"/>
          <w:szCs w:val="24"/>
        </w:rPr>
        <w:t>bez k</w:t>
      </w:r>
      <w:r w:rsidR="00AF1FF3" w:rsidRPr="0080674F">
        <w:rPr>
          <w:rFonts w:ascii="Arial" w:eastAsia="Times New Roman" w:hAnsi="Arial" w:cs="Arial"/>
          <w:sz w:val="24"/>
          <w:szCs w:val="24"/>
        </w:rPr>
        <w:t>walifikacji zawodowych</w:t>
      </w:r>
      <w:r w:rsidR="00AF1FF3" w:rsidRPr="0080674F">
        <w:rPr>
          <w:rFonts w:ascii="Arial" w:eastAsia="Times New Roman" w:hAnsi="Arial" w:cs="Arial"/>
          <w:sz w:val="24"/>
          <w:szCs w:val="24"/>
        </w:rPr>
        <w:tab/>
      </w:r>
      <w:r w:rsidR="006D4DB9">
        <w:rPr>
          <w:rFonts w:ascii="Arial" w:eastAsia="Times New Roman" w:hAnsi="Arial" w:cs="Arial"/>
          <w:sz w:val="24"/>
          <w:szCs w:val="24"/>
        </w:rPr>
        <w:t xml:space="preserve">  </w:t>
      </w:r>
      <w:r w:rsidR="001E51D5">
        <w:rPr>
          <w:rFonts w:ascii="Arial" w:eastAsia="Times New Roman" w:hAnsi="Arial" w:cs="Arial"/>
          <w:sz w:val="24"/>
          <w:szCs w:val="24"/>
        </w:rPr>
        <w:t>117</w:t>
      </w:r>
      <w:r w:rsidR="00F218EE" w:rsidRPr="0080674F">
        <w:rPr>
          <w:rFonts w:ascii="Arial" w:eastAsia="Times New Roman" w:hAnsi="Arial" w:cs="Arial"/>
          <w:sz w:val="24"/>
          <w:szCs w:val="24"/>
        </w:rPr>
        <w:t>.</w:t>
      </w:r>
    </w:p>
    <w:p w:rsidR="009B2B68" w:rsidRPr="0080674F" w:rsidRDefault="009B2B68" w:rsidP="001E51D5">
      <w:pPr>
        <w:spacing w:after="0"/>
        <w:ind w:left="1428"/>
        <w:jc w:val="both"/>
        <w:rPr>
          <w:rFonts w:ascii="Arial" w:eastAsia="Times New Roman" w:hAnsi="Arial" w:cs="Arial"/>
          <w:sz w:val="24"/>
          <w:szCs w:val="24"/>
        </w:rPr>
      </w:pPr>
    </w:p>
    <w:p w:rsidR="009A0E11" w:rsidRPr="0080674F" w:rsidRDefault="009A0E11" w:rsidP="008B3E4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pStyle w:val="Akapitzlist"/>
        <w:keepNext/>
        <w:numPr>
          <w:ilvl w:val="0"/>
          <w:numId w:val="3"/>
        </w:numPr>
        <w:spacing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SZKOLENIA</w:t>
      </w:r>
    </w:p>
    <w:p w:rsidR="006B52DA" w:rsidRPr="006B52DA" w:rsidRDefault="006B52DA" w:rsidP="006B5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 xml:space="preserve">Usługą wspomagającą pośrednictwo pracy, poradnictwo zawodowe w zakresie zaktywizowania bezrobotnego są szkolenia grupowe, szkolenia na wniosek osoby bezrobotnej </w:t>
      </w:r>
      <w:r w:rsidRPr="006B52DA">
        <w:rPr>
          <w:rFonts w:ascii="Arial" w:eastAsia="Times New Roman" w:hAnsi="Arial" w:cs="Arial"/>
          <w:sz w:val="24"/>
          <w:szCs w:val="24"/>
        </w:rPr>
        <w:br/>
        <w:t>(tzw. indywidualne), szkolenia realizowane w ramach bonu szkoleniowego oraz studia podyplomowe, nastawione na podniesienie, uzupełnienie lub nabycie nowych umiejętności zawodowych.</w:t>
      </w:r>
    </w:p>
    <w:p w:rsidR="006B52DA" w:rsidRPr="006B52DA" w:rsidRDefault="006B52DA" w:rsidP="006B52DA">
      <w:pPr>
        <w:spacing w:before="120" w:after="0" w:line="240" w:lineRule="auto"/>
        <w:ind w:firstLine="357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W okresie od 01.01.2017 do 31.12.2017 r. zorganizowano 36 szkoleń na wniosek osoby bezrobotnej (tzw. indywidualne) oraz 45 szkoleń w ramach przyznanych 35 bonów szkoleniowych.</w:t>
      </w:r>
    </w:p>
    <w:p w:rsidR="006B52DA" w:rsidRPr="006B52DA" w:rsidRDefault="006B52DA" w:rsidP="006B52DA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Największa popularnością cieszą się następujące szkolenia:</w:t>
      </w:r>
    </w:p>
    <w:p w:rsidR="006B52DA" w:rsidRPr="006B52DA" w:rsidRDefault="006B52DA" w:rsidP="006B52DA">
      <w:pPr>
        <w:numPr>
          <w:ilvl w:val="0"/>
          <w:numId w:val="26"/>
        </w:numPr>
        <w:spacing w:before="120" w:after="0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Kwalifikacja wstępna kierowców;</w:t>
      </w:r>
    </w:p>
    <w:p w:rsidR="006B52DA" w:rsidRPr="006B52DA" w:rsidRDefault="006B52DA" w:rsidP="006B52DA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Kursy prawa jazdy kat. C, CE, D;</w:t>
      </w:r>
    </w:p>
    <w:p w:rsidR="006B52DA" w:rsidRPr="006B52DA" w:rsidRDefault="006B52DA" w:rsidP="006B52DA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Spawanie metoda MAG, TIG oraz MIG;</w:t>
      </w:r>
    </w:p>
    <w:p w:rsidR="006B52DA" w:rsidRPr="006B52DA" w:rsidRDefault="006B52DA" w:rsidP="006B52DA">
      <w:pPr>
        <w:numPr>
          <w:ilvl w:val="0"/>
          <w:numId w:val="2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Operator maszyn do robót ziemnych (koparko-ładowarka, ładowarka, koparka jednonaczyniowa)</w:t>
      </w:r>
    </w:p>
    <w:p w:rsidR="006B52DA" w:rsidRPr="006B52DA" w:rsidRDefault="006B52DA" w:rsidP="006B52DA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B52DA" w:rsidRPr="006B52DA" w:rsidRDefault="006B52DA" w:rsidP="006B52DA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B52DA">
        <w:rPr>
          <w:rFonts w:ascii="Arial" w:eastAsia="Times New Roman" w:hAnsi="Arial" w:cs="Arial"/>
          <w:b/>
          <w:sz w:val="24"/>
          <w:szCs w:val="24"/>
        </w:rPr>
        <w:t>Tabela . Szkolenia finansowane z Funduszu Pracy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888"/>
        <w:gridCol w:w="1154"/>
        <w:gridCol w:w="960"/>
        <w:gridCol w:w="1008"/>
        <w:gridCol w:w="1488"/>
        <w:gridCol w:w="1594"/>
      </w:tblGrid>
      <w:tr w:rsidR="006B52DA" w:rsidRPr="006B52DA" w:rsidTr="00215D46">
        <w:trPr>
          <w:trHeight w:val="6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Nazwa szkolenia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liczba osób uczestniczących ogółem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</w:tr>
      <w:tr w:rsidR="006B52DA" w:rsidRPr="006B52DA" w:rsidTr="00215D46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Indywidualne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B52DA" w:rsidRPr="006B52DA" w:rsidTr="00215D4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bony szkoleniowe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B52DA" w:rsidRPr="006B52DA" w:rsidTr="00215D4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Razem uczestniczących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6B52DA" w:rsidRPr="006B52DA" w:rsidRDefault="006B52DA" w:rsidP="006B52DA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6B52DA">
        <w:rPr>
          <w:rFonts w:eastAsiaTheme="minorHAnsi"/>
          <w:sz w:val="24"/>
          <w:szCs w:val="24"/>
        </w:rPr>
        <w:fldChar w:fldCharType="begin"/>
      </w:r>
      <w:r w:rsidRPr="006B52DA">
        <w:rPr>
          <w:rFonts w:eastAsiaTheme="minorHAnsi"/>
          <w:sz w:val="24"/>
          <w:szCs w:val="24"/>
        </w:rPr>
        <w:instrText xml:space="preserve"> LINK Excel.Sheet.12 "C:\\Users\\K.Stefanowicz\\Documents\\Moje dokumenty\\SZKOLENIA\\SZKOLENIA 2017r. ALGORYTM.xlsx" "GMINY 2017!W2K1:W5K7" \a \f 4 \h  \* MERGEFORMAT </w:instrText>
      </w:r>
      <w:r w:rsidRPr="006B52DA">
        <w:rPr>
          <w:rFonts w:eastAsiaTheme="minorHAnsi"/>
          <w:sz w:val="24"/>
          <w:szCs w:val="24"/>
        </w:rPr>
        <w:fldChar w:fldCharType="separate"/>
      </w: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6B52DA"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  <w:r w:rsidRPr="006B52DA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6B52DA">
        <w:rPr>
          <w:rFonts w:ascii="Arial" w:eastAsia="Times New Roman" w:hAnsi="Arial" w:cs="Arial"/>
          <w:bCs/>
          <w:i/>
          <w:sz w:val="24"/>
          <w:szCs w:val="24"/>
        </w:rPr>
        <w:t>* w ramach jednego bonu szkoleniowego można odbyć kilka szkoleń</w:t>
      </w: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B52DA" w:rsidRPr="006B52DA" w:rsidRDefault="006B52DA" w:rsidP="006B52DA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_Toc384125298"/>
      <w:r w:rsidRPr="006B52DA">
        <w:rPr>
          <w:rFonts w:ascii="Arial" w:eastAsia="Times New Roman" w:hAnsi="Arial" w:cs="Arial"/>
          <w:b/>
          <w:bCs/>
          <w:sz w:val="24"/>
          <w:szCs w:val="24"/>
        </w:rPr>
        <w:t xml:space="preserve">Tabela . Studia podyplomowe </w:t>
      </w:r>
      <w:bookmarkEnd w:id="6"/>
    </w:p>
    <w:p w:rsidR="006B52DA" w:rsidRPr="006B52DA" w:rsidRDefault="006B52DA" w:rsidP="006B52DA">
      <w:pPr>
        <w:keepNext/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6B52DA">
        <w:rPr>
          <w:rFonts w:eastAsiaTheme="minorHAnsi"/>
          <w:sz w:val="24"/>
          <w:szCs w:val="24"/>
        </w:rPr>
        <w:fldChar w:fldCharType="begin"/>
      </w:r>
      <w:r w:rsidRPr="006B52DA">
        <w:rPr>
          <w:rFonts w:eastAsiaTheme="minorHAnsi"/>
          <w:sz w:val="24"/>
          <w:szCs w:val="24"/>
        </w:rPr>
        <w:instrText xml:space="preserve"> LINK Excel.Sheet.12 "C:\\Users\\K.Stefanowicz\\Documents\\Moje dokumenty\\SZKOLENIA\\SZKOLENIA 2017r. ALGORYTM.xlsx" "GMINY 2017!W13K1:W14K7" \a \f 4 \h  \* MERGEFORMAT </w:instrText>
      </w:r>
      <w:r w:rsidRPr="006B52DA">
        <w:rPr>
          <w:rFonts w:eastAsiaTheme="minorHAnsi"/>
          <w:sz w:val="24"/>
          <w:szCs w:val="24"/>
        </w:rPr>
        <w:fldChar w:fldCharType="separate"/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88"/>
        <w:gridCol w:w="1154"/>
        <w:gridCol w:w="1134"/>
        <w:gridCol w:w="1008"/>
        <w:gridCol w:w="1488"/>
        <w:gridCol w:w="1594"/>
      </w:tblGrid>
      <w:tr w:rsidR="006B52DA" w:rsidRPr="006B52DA" w:rsidTr="00215D46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Nazwa formy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liczba osób uczestniczących ogółem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</w:tr>
      <w:tr w:rsidR="006B52DA" w:rsidRPr="006B52DA" w:rsidTr="00215D46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studia podyplomowe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6B52DA" w:rsidRPr="006B52DA" w:rsidRDefault="006B52DA" w:rsidP="006B52DA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52DA"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B52DA">
        <w:rPr>
          <w:rFonts w:ascii="Arial" w:eastAsia="Times New Roman" w:hAnsi="Arial" w:cs="Arial"/>
          <w:b/>
          <w:sz w:val="24"/>
          <w:szCs w:val="24"/>
        </w:rPr>
        <w:t>Tabela . Szkolenia finansowane z Europejskiego Funduszu Społecznego</w:t>
      </w:r>
    </w:p>
    <w:p w:rsidR="006B52DA" w:rsidRPr="006B52DA" w:rsidRDefault="006B52DA" w:rsidP="006B52DA">
      <w:pPr>
        <w:spacing w:after="0" w:line="240" w:lineRule="auto"/>
        <w:rPr>
          <w:rFonts w:eastAsiaTheme="minorHAnsi"/>
          <w:sz w:val="24"/>
          <w:szCs w:val="24"/>
        </w:rPr>
      </w:pPr>
    </w:p>
    <w:tbl>
      <w:tblPr>
        <w:tblW w:w="97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888"/>
        <w:gridCol w:w="1154"/>
        <w:gridCol w:w="960"/>
        <w:gridCol w:w="1008"/>
        <w:gridCol w:w="1488"/>
        <w:gridCol w:w="1594"/>
      </w:tblGrid>
      <w:tr w:rsidR="006B52DA" w:rsidRPr="006B52DA" w:rsidTr="00215D46">
        <w:trPr>
          <w:trHeight w:val="76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Nazwa szkolenia EFS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liczba osób uczestniczacych ogółem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Myślibórz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Dębno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Barlinek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Nowogródek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Boleszkowice</w:t>
            </w:r>
          </w:p>
        </w:tc>
      </w:tr>
      <w:tr w:rsidR="006B52DA" w:rsidRPr="006B52DA" w:rsidTr="00215D46">
        <w:trPr>
          <w:trHeight w:val="55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Bony szkoleniowe POWER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6B52DA" w:rsidRPr="006B52DA" w:rsidTr="00215D46">
        <w:trPr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szkolenia indywidualne RPO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B52DA" w:rsidRPr="006B52DA" w:rsidTr="00215D46">
        <w:trPr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Razem uczestniczących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</w:tr>
    </w:tbl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B52DA">
        <w:rPr>
          <w:rFonts w:eastAsiaTheme="minorHAnsi"/>
          <w:bCs/>
          <w:i/>
          <w:sz w:val="24"/>
          <w:szCs w:val="24"/>
        </w:rPr>
        <w:t>* w ramach jednego bonu szkoleniowego można odbyć kilka szkoleń</w:t>
      </w:r>
      <w:r w:rsidRPr="006B52DA">
        <w:rPr>
          <w:rFonts w:eastAsiaTheme="minorHAnsi"/>
          <w:sz w:val="24"/>
          <w:szCs w:val="24"/>
        </w:rPr>
        <w:t xml:space="preserve"> </w:t>
      </w:r>
      <w:r w:rsidRPr="006B52DA"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6B52DA" w:rsidRPr="006B52DA" w:rsidRDefault="006B52DA" w:rsidP="006B52D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52DA">
        <w:rPr>
          <w:rFonts w:ascii="Arial" w:eastAsia="Times New Roman" w:hAnsi="Arial" w:cs="Arial"/>
          <w:b/>
          <w:sz w:val="24"/>
          <w:szCs w:val="24"/>
        </w:rPr>
        <w:t xml:space="preserve">Krajowy Fundusz Szkoleniowy – kształcenie ustawiczne pracodawców </w:t>
      </w:r>
      <w:r w:rsidRPr="006B52DA">
        <w:rPr>
          <w:rFonts w:ascii="Arial" w:eastAsia="Times New Roman" w:hAnsi="Arial" w:cs="Arial"/>
          <w:b/>
          <w:sz w:val="24"/>
          <w:szCs w:val="24"/>
        </w:rPr>
        <w:br/>
        <w:t>i pracowników.</w:t>
      </w:r>
    </w:p>
    <w:p w:rsidR="006B52DA" w:rsidRPr="006B52DA" w:rsidRDefault="006B52DA" w:rsidP="006B5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Decyzją finansową z dnia 23 stycznia 2017 r. PUP w Myśliborzu otrzymał limit środków Krajowego Funduszu Szkoleniowego w wysokości 257 400,00zł. Powyższa kwota mogła być przeznaczona na kształcenie ustawiczne pracowników i pracodawców zgodnie z poniższymi priorytetami:</w:t>
      </w:r>
    </w:p>
    <w:p w:rsidR="006B52DA" w:rsidRPr="006B52DA" w:rsidRDefault="006B52DA" w:rsidP="006B52DA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Priorytety Ministra Rodziny, Pracy i Polityki Społecznej wydatkowania środków KFS w roku 2017</w:t>
      </w: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wsparcie zawodowego kształcenia ustawicznego w sektorach: przetwórstwo przemysłowe, transport i gospodarka magazynowa oraz opieka zdrowotna i pomoc społeczna;</w:t>
      </w:r>
    </w:p>
    <w:p w:rsidR="006B52DA" w:rsidRPr="006B52DA" w:rsidRDefault="006B52DA" w:rsidP="006B52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wsparcie zawodowego kształcenia ustawicznego w zidentyfikowanych w danym powiecie lub województwie zawodach deficytowych;</w:t>
      </w:r>
    </w:p>
    <w:p w:rsidR="006B52DA" w:rsidRPr="006B52DA" w:rsidRDefault="006B52DA" w:rsidP="006B52D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:rsidR="006B52DA" w:rsidRPr="006B52DA" w:rsidRDefault="006B52DA" w:rsidP="006B5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Na ogłoszony nabór odpowiedziało 24 pracodawców zgłaszając swoje potrzeby szkoleniowe.</w:t>
      </w:r>
    </w:p>
    <w:p w:rsidR="006B52DA" w:rsidRPr="006B52DA" w:rsidRDefault="006B52DA" w:rsidP="006B52DA">
      <w:pPr>
        <w:spacing w:before="100" w:beforeAutospacing="1" w:after="100" w:afterAutospacing="1" w:line="240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6B52DA">
        <w:rPr>
          <w:rFonts w:ascii="Arial" w:eastAsia="Times New Roman" w:hAnsi="Arial" w:cs="Arial"/>
          <w:sz w:val="24"/>
          <w:szCs w:val="24"/>
        </w:rPr>
        <w:t>Tabela. Wykaz pracodawców z którymi zawarto umowy o dofinansowanie kosztów kształcenia ustawicznego w ramach przyznanego limitu KFS</w:t>
      </w:r>
      <w:r w:rsidRPr="006B52DA">
        <w:rPr>
          <w:rFonts w:eastAsiaTheme="minorHAnsi"/>
          <w:sz w:val="24"/>
          <w:szCs w:val="24"/>
        </w:rPr>
        <w:fldChar w:fldCharType="begin"/>
      </w:r>
      <w:r w:rsidRPr="006B52DA">
        <w:rPr>
          <w:rFonts w:eastAsiaTheme="minorHAnsi"/>
          <w:sz w:val="24"/>
          <w:szCs w:val="24"/>
        </w:rPr>
        <w:instrText xml:space="preserve"> LINK Excel.Sheet.12 "C:\\Users\\K.Stefanowicz\\Documents\\Moje dokumenty\\KFS\\UMOWY 2017\\UMOWY 2017.xlsx" "umowy (2)!W2K1:W25K11" \a \f 4 \h  \* MERGEFORMAT </w:instrText>
      </w:r>
      <w:r w:rsidRPr="006B52DA">
        <w:rPr>
          <w:rFonts w:eastAsiaTheme="minorHAnsi"/>
          <w:sz w:val="24"/>
          <w:szCs w:val="24"/>
        </w:rPr>
        <w:fldChar w:fldCharType="separate"/>
      </w:r>
    </w:p>
    <w:tbl>
      <w:tblPr>
        <w:tblW w:w="8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968"/>
        <w:gridCol w:w="1460"/>
        <w:gridCol w:w="713"/>
        <w:gridCol w:w="1343"/>
        <w:gridCol w:w="1660"/>
      </w:tblGrid>
      <w:tr w:rsidR="006B52DA" w:rsidRPr="006B52DA" w:rsidTr="00215D46">
        <w:trPr>
          <w:trHeight w:val="9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700" w:type="dxa"/>
            <w:tcBorders>
              <w:top w:val="single" w:sz="8" w:space="0" w:color="666699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liczba osób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kwota wkładu własnego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kwota dofinansowania</w:t>
            </w:r>
          </w:p>
        </w:tc>
      </w:tr>
      <w:tr w:rsidR="006B52DA" w:rsidRPr="006B52DA" w:rsidTr="00215D46">
        <w:trPr>
          <w:trHeight w:val="8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Przedsiębiorstwo Handlowo Usługowe MyjKosz Kamil Wróblewski,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7 200,00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DUKAT SPÓŁKA Z o.o.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14 500,00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2 160,00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9 600,00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  <w:lang w:val="en-US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  <w:lang w:val="en-US"/>
              </w:rPr>
              <w:t>INT. PRODUCTION JCS Sp. z o.o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24 948,00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8 757,00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24 140,00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HaCon Sp z o.o.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16 864,00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4 216,00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16 864,00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Firma Handlowo-Usługowa Maciej Ostry, Myślibórz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18 600,00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13 100,00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Przedsiębiorstwo Wodociągów i Kanalizacji Sp.z o.o. Dębno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8 800,00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8 480,00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LUKINWEST Łukasz Walaszczyk,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14 695,00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11 915,00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PHU WALBART Bartosz Walaszczyk,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15 192,00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2 754,00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11 016,00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"MEGAT" PPUH Maciej Michalik,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18 565,00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13 675,00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SPEED Firma Usługowa Waldemar Ladra,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14 580,00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10 715,00</w:t>
            </w:r>
          </w:p>
        </w:tc>
      </w:tr>
      <w:tr w:rsidR="006B52DA" w:rsidRPr="006B52DA" w:rsidTr="00215D46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Gospodarczy Bank Spółdzielczy w Barlinku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24 808,28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3 922,00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13 410,50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Zygmunt J. Głuchowski S.C.,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8 550,00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1 710,00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5 920,00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JANPOL METALPRODUKCJA Jan Kiełbasa Dębno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3 288,00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822,00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2 428,00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Szpital Barlinek Sp. z o.o.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24 000,00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"Maldrobud" Sp. z o. o. S. K. Myślibórz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19 477,60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4 869,40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11 156,00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Szpital w Dębnie Sp. z o.o.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6 460,00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25 000,00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Stowarzyszenie Pomocy Dzieciom BRATEK, Barlinek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9 040,00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2 260,00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9 040,00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Centrum Usług Wspólnych Powiatu Mysliborskiego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5 696,00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1 424,00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5 696,00</w:t>
            </w:r>
          </w:p>
        </w:tc>
      </w:tr>
      <w:tr w:rsidR="006B52DA" w:rsidRPr="006B52DA" w:rsidTr="00215D4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Spółdzielnia Mieszkaniowa "PRZYSZŁOŚĆ", Myślibórz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7 488,88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1 510,00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4 720,00</w:t>
            </w:r>
          </w:p>
        </w:tc>
      </w:tr>
      <w:tr w:rsidR="006B52DA" w:rsidRPr="006B52DA" w:rsidTr="00215D46">
        <w:trPr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Przedsiębiorstwo Handlowo - Usługowe "DOWBUD" Józef Downarowicz, Myślibórz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3 748,00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3 000,00</w:t>
            </w:r>
          </w:p>
        </w:tc>
      </w:tr>
      <w:tr w:rsidR="006B52DA" w:rsidRPr="006B52DA" w:rsidTr="00215D46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P.H.U. "RAD-STOL" Radosław Wilczyński, Dębno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3 398,00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3 398,00</w:t>
            </w:r>
          </w:p>
        </w:tc>
      </w:tr>
      <w:tr w:rsidR="006B52DA" w:rsidRPr="006B52DA" w:rsidTr="00215D46">
        <w:trPr>
          <w:trHeight w:val="6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Promocja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20 932,14</w:t>
            </w:r>
          </w:p>
        </w:tc>
      </w:tr>
      <w:tr w:rsidR="006B52DA" w:rsidRPr="006B52DA" w:rsidTr="00215D46">
        <w:trPr>
          <w:trHeight w:val="46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 Razem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299 238,76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255 405,64</w:t>
            </w:r>
          </w:p>
        </w:tc>
      </w:tr>
    </w:tbl>
    <w:p w:rsidR="006B52DA" w:rsidRPr="006B52DA" w:rsidRDefault="006B52DA" w:rsidP="006B52DA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fldChar w:fldCharType="end"/>
      </w:r>
    </w:p>
    <w:p w:rsidR="006B52DA" w:rsidRPr="006B52DA" w:rsidRDefault="006B52DA" w:rsidP="006B52DA">
      <w:pPr>
        <w:spacing w:before="100" w:beforeAutospacing="1" w:after="12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Ponieważ Krajowy Fundusz Szkoleniowy wśród pracodawców cieszył się bardzo dużym zainteresowaniem, złożono do Ministerstwa Rodziny, Pracy i Polityki Społecznej wniosek o przyznanie do</w:t>
      </w:r>
      <w:r w:rsidR="00173D2F">
        <w:rPr>
          <w:rFonts w:ascii="Arial" w:eastAsia="Times New Roman" w:hAnsi="Arial" w:cs="Arial"/>
          <w:sz w:val="24"/>
          <w:szCs w:val="24"/>
        </w:rPr>
        <w:t>datkowych środków z rezerwy KFS, w wyniku czego o</w:t>
      </w:r>
      <w:r w:rsidRPr="006B52DA">
        <w:rPr>
          <w:rFonts w:ascii="Arial" w:eastAsia="Times New Roman" w:hAnsi="Arial" w:cs="Arial"/>
          <w:sz w:val="24"/>
          <w:szCs w:val="24"/>
        </w:rPr>
        <w:t>trzymano kwotę 76 300,00zł., którą można było przeznaczyć na sfinansowanie tych wniosków, które wpisywały się w „Priorytety Rady Rynku Pracy wydatkowania środków rezerwy KFS w 2017 r. tj.:</w:t>
      </w:r>
    </w:p>
    <w:p w:rsidR="006B52DA" w:rsidRPr="006B52DA" w:rsidRDefault="006B52DA" w:rsidP="006B52D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wsparcie kształcenia ustawicznego osób, które nie posiadają kwalifikacji pełnych na poziomie 4 Polskiej Ramy Kwalifikacji (nie mają matury);</w:t>
      </w:r>
    </w:p>
    <w:p w:rsidR="006B52DA" w:rsidRPr="006B52DA" w:rsidRDefault="006B52DA" w:rsidP="006B52D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wsparcie kształcenia ustawicznego osób po 45 roku życia;</w:t>
      </w:r>
    </w:p>
    <w:p w:rsidR="006B52DA" w:rsidRPr="006B52DA" w:rsidRDefault="006B52DA" w:rsidP="006B52D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wsparcie kształcenia ustawicznego osób niepełnosprawnych;</w:t>
      </w:r>
    </w:p>
    <w:p w:rsidR="006B52DA" w:rsidRPr="006B52DA" w:rsidRDefault="006B52DA" w:rsidP="006B52DA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wsparcie kształcenia ustawicznego w zakładach pracy, w których wszczęto proces restrukturyzacji w rozumieniu ustawy z 15 maja 2015 r. Prawo restrukturyzacyjne (Dz.U. z 2015 r., poz. 978).</w:t>
      </w:r>
    </w:p>
    <w:p w:rsidR="006B52DA" w:rsidRPr="006B52DA" w:rsidRDefault="006B52DA" w:rsidP="006B52D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6B52DA">
        <w:rPr>
          <w:rFonts w:ascii="Arial" w:eastAsia="Times New Roman" w:hAnsi="Arial" w:cs="Arial"/>
          <w:sz w:val="24"/>
          <w:szCs w:val="24"/>
        </w:rPr>
        <w:t>Tabela. Wykaz pracodawców, z którymi zawarto umowy o dofinansowanie kosztów kształcenia ustawicznego w ramach rezerwy KFS</w:t>
      </w:r>
    </w:p>
    <w:p w:rsidR="006B52DA" w:rsidRPr="006B52DA" w:rsidRDefault="006B52DA" w:rsidP="006B52DA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430"/>
        <w:gridCol w:w="1606"/>
        <w:gridCol w:w="846"/>
        <w:gridCol w:w="1148"/>
        <w:gridCol w:w="1660"/>
      </w:tblGrid>
      <w:tr w:rsidR="006B52DA" w:rsidRPr="006B52DA" w:rsidTr="00215D46">
        <w:trPr>
          <w:trHeight w:val="9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992" w:type="dxa"/>
            <w:tcBorders>
              <w:top w:val="single" w:sz="8" w:space="0" w:color="666699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Liczba Osób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Kwota wkładu własnego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 w:rsidRPr="006B52DA"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Kwota dofinansowania</w:t>
            </w:r>
          </w:p>
        </w:tc>
      </w:tr>
      <w:tr w:rsidR="006B52DA" w:rsidRPr="006B52DA" w:rsidTr="00215D46">
        <w:trPr>
          <w:trHeight w:val="5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Biuro Rachunkowe Joanna Dupla, Barlinek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5 000,00</w:t>
            </w:r>
          </w:p>
        </w:tc>
      </w:tr>
      <w:tr w:rsidR="006B52DA" w:rsidRPr="006B52DA" w:rsidTr="00215D46">
        <w:trPr>
          <w:trHeight w:val="57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Urząd Gminy Nowogródek Pom.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660,00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2 640,00</w:t>
            </w:r>
          </w:p>
        </w:tc>
      </w:tr>
      <w:tr w:rsidR="006B52DA" w:rsidRPr="006B52DA" w:rsidTr="00215D46">
        <w:trPr>
          <w:trHeight w:val="795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REHABILITACJA "KINEZIS" s.c. Macudzińska-Marszałek-Sadowska, Dębno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15 000,00</w:t>
            </w:r>
          </w:p>
        </w:tc>
      </w:tr>
      <w:tr w:rsidR="006B52DA" w:rsidRPr="006B52DA" w:rsidTr="00215D46">
        <w:trPr>
          <w:trHeight w:val="72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Barlineckie Towarzystwo Budownictwa Społecznego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678,00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2 712,00</w:t>
            </w:r>
          </w:p>
        </w:tc>
      </w:tr>
      <w:tr w:rsidR="006B52DA" w:rsidRPr="006B52DA" w:rsidTr="00215D46">
        <w:trPr>
          <w:trHeight w:val="57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PGKiM Myślibórz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678,00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2 712,00</w:t>
            </w:r>
          </w:p>
        </w:tc>
      </w:tr>
      <w:tr w:rsidR="006B52DA" w:rsidRPr="006B52DA" w:rsidTr="00215D46">
        <w:trPr>
          <w:trHeight w:val="57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STALMAKS Krzysztof Gilewicz Barlinek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13 205,00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10 605,00</w:t>
            </w:r>
          </w:p>
        </w:tc>
      </w:tr>
      <w:tr w:rsidR="006B52DA" w:rsidRPr="006B52DA" w:rsidTr="00215D46">
        <w:trPr>
          <w:trHeight w:val="5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GOMETAL TRUCK SERVICE Monika Goryńska Barlinek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19 697,00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18 565,00</w:t>
            </w:r>
          </w:p>
        </w:tc>
      </w:tr>
      <w:tr w:rsidR="006B52DA" w:rsidRPr="006B52DA" w:rsidTr="00215D46">
        <w:trPr>
          <w:trHeight w:val="5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Zakład Produkcji Drzewnej “KAMI” M. Krajniak, R. Łaszcz Dębno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4 872,00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1 218,00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2 952,00</w:t>
            </w:r>
          </w:p>
        </w:tc>
      </w:tr>
      <w:tr w:rsidR="006B52DA" w:rsidRPr="006B52DA" w:rsidTr="00215D46">
        <w:trPr>
          <w:trHeight w:val="5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Zakład Usług Leśnych Różycki Wiesław Dargomyśl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9 871,00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8 571,00</w:t>
            </w:r>
          </w:p>
        </w:tc>
      </w:tr>
      <w:tr w:rsidR="006B52DA" w:rsidRPr="006B52DA" w:rsidTr="00215D46">
        <w:trPr>
          <w:trHeight w:val="5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Razem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75 709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2DA" w:rsidRPr="006B52DA" w:rsidRDefault="006B52DA" w:rsidP="006B52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DA" w:rsidRPr="006B52DA" w:rsidRDefault="006B52DA" w:rsidP="006B52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B52DA">
              <w:rPr>
                <w:rFonts w:ascii="Arial" w:eastAsia="Times New Roman" w:hAnsi="Arial" w:cs="Arial"/>
                <w:sz w:val="24"/>
                <w:szCs w:val="24"/>
              </w:rPr>
              <w:t>68 757,00</w:t>
            </w:r>
          </w:p>
        </w:tc>
      </w:tr>
    </w:tbl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B52DA" w:rsidRPr="006B52DA" w:rsidRDefault="006B52DA" w:rsidP="006B52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65C05" w:rsidRPr="00DD31B3" w:rsidRDefault="00065C05" w:rsidP="00A61B30">
      <w:pPr>
        <w:pStyle w:val="Tytu"/>
        <w:spacing w:line="276" w:lineRule="auto"/>
        <w:ind w:left="360"/>
        <w:jc w:val="both"/>
        <w:rPr>
          <w:rFonts w:ascii="Arial" w:hAnsi="Arial" w:cs="Arial"/>
          <w:sz w:val="32"/>
        </w:rPr>
      </w:pPr>
      <w:r w:rsidRPr="00DD31B3">
        <w:rPr>
          <w:rFonts w:ascii="Arial" w:hAnsi="Arial" w:cs="Arial"/>
          <w:sz w:val="32"/>
        </w:rPr>
        <w:t>Projekty realizowane w ramach PO WER, RPO oraz rezerwy Funduszu Pracy</w:t>
      </w:r>
    </w:p>
    <w:p w:rsidR="00065C05" w:rsidRPr="00DD31B3" w:rsidRDefault="00065C05" w:rsidP="00A61B30">
      <w:pPr>
        <w:spacing w:after="0"/>
        <w:jc w:val="both"/>
        <w:rPr>
          <w:rFonts w:ascii="Arial" w:hAnsi="Arial" w:cs="Arial"/>
          <w:b/>
          <w:sz w:val="32"/>
          <w:u w:val="single"/>
        </w:rPr>
      </w:pPr>
    </w:p>
    <w:p w:rsidR="00065C05" w:rsidRDefault="00065C05" w:rsidP="00A61B30">
      <w:pPr>
        <w:spacing w:after="0"/>
        <w:jc w:val="both"/>
        <w:rPr>
          <w:rFonts w:ascii="Arial" w:hAnsi="Arial" w:cs="Arial"/>
          <w:b/>
          <w:sz w:val="32"/>
        </w:rPr>
      </w:pPr>
      <w:r w:rsidRPr="00DD31B3">
        <w:rPr>
          <w:rFonts w:ascii="Arial" w:hAnsi="Arial" w:cs="Arial"/>
          <w:b/>
          <w:sz w:val="32"/>
        </w:rPr>
        <w:t xml:space="preserve">Projekty współfinansowane ze środków Unii Europejskiej </w:t>
      </w:r>
    </w:p>
    <w:p w:rsidR="00B96C2F" w:rsidRDefault="00B96C2F" w:rsidP="00B96C2F">
      <w:pPr>
        <w:spacing w:after="0"/>
        <w:jc w:val="both"/>
        <w:rPr>
          <w:rFonts w:ascii="Arial" w:hAnsi="Arial" w:cs="Arial"/>
          <w:i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1. Tytuł projektu:</w:t>
      </w:r>
      <w:r w:rsidRPr="00DD31B3">
        <w:rPr>
          <w:rFonts w:ascii="Arial" w:hAnsi="Arial" w:cs="Arial"/>
          <w:b/>
          <w:sz w:val="24"/>
          <w:szCs w:val="20"/>
        </w:rPr>
        <w:t xml:space="preserve"> </w:t>
      </w:r>
      <w:r w:rsidRPr="00DD31B3">
        <w:rPr>
          <w:rFonts w:ascii="Arial" w:hAnsi="Arial" w:cs="Arial"/>
          <w:sz w:val="24"/>
          <w:szCs w:val="20"/>
        </w:rPr>
        <w:t>„</w:t>
      </w:r>
      <w:r w:rsidRPr="00DD31B3">
        <w:rPr>
          <w:rFonts w:ascii="Arial" w:hAnsi="Arial" w:cs="Arial"/>
          <w:i/>
          <w:sz w:val="24"/>
          <w:szCs w:val="20"/>
        </w:rPr>
        <w:t>Aktywizacja osób pozostających bez pracy w wieku 30 lat i więcej znajdujących się w szczególnie trudnej sytuacji na rynku pracy w powiecie myśliborskim III”</w:t>
      </w:r>
    </w:p>
    <w:p w:rsidR="00B96C2F" w:rsidRDefault="00B96C2F" w:rsidP="00B96C2F">
      <w:pPr>
        <w:spacing w:after="0"/>
        <w:jc w:val="both"/>
        <w:rPr>
          <w:rFonts w:ascii="Arial" w:hAnsi="Arial" w:cs="Arial"/>
          <w:i/>
          <w:sz w:val="24"/>
          <w:szCs w:val="20"/>
        </w:rPr>
      </w:pPr>
    </w:p>
    <w:p w:rsidR="00B96C2F" w:rsidRPr="00DD31B3" w:rsidRDefault="00B96C2F" w:rsidP="00B96C2F">
      <w:pPr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Numer i nazwa osi priorytetowej: </w:t>
      </w:r>
    </w:p>
    <w:p w:rsidR="00B96C2F" w:rsidRDefault="00B96C2F" w:rsidP="00B96C2F">
      <w:pPr>
        <w:pStyle w:val="Bezodstpw"/>
        <w:spacing w:line="276" w:lineRule="auto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RPZP.06.05.00 Rynek Pracy</w:t>
      </w:r>
    </w:p>
    <w:p w:rsidR="00B96C2F" w:rsidRPr="00DD31B3" w:rsidRDefault="00B96C2F" w:rsidP="00B96C2F">
      <w:pPr>
        <w:pStyle w:val="Bezodstpw"/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0"/>
        </w:rPr>
      </w:pPr>
      <w:r w:rsidRPr="00DD31B3">
        <w:rPr>
          <w:rFonts w:ascii="Arial" w:hAnsi="Arial" w:cs="Arial"/>
          <w:b/>
          <w:bCs/>
          <w:sz w:val="24"/>
          <w:szCs w:val="20"/>
        </w:rPr>
        <w:t xml:space="preserve">Numer i nazwa Działania: 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RPZP.06.05.00 Kompleksowe wsparcie dla osób bezrobotnych, nieaktywnych zawodowo i poszukujących pracy znajdujących się w szczególnie trudnej sytuacji na rynku pracy obejmujące pomoc w aktywnym poszukiwaniu pracy oraz działania na rzecz podnoszenia kwalifikacji zawodowych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Cel projektu:</w:t>
      </w:r>
    </w:p>
    <w:p w:rsidR="00B96C2F" w:rsidRPr="00DD31B3" w:rsidRDefault="00B96C2F" w:rsidP="00B96C2F">
      <w:pPr>
        <w:pStyle w:val="Bezodstpw"/>
        <w:spacing w:line="276" w:lineRule="auto"/>
        <w:ind w:firstLine="426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Do 31XII2017r. wzrosną możliwości zatrudnienia u </w:t>
      </w:r>
      <w:r>
        <w:rPr>
          <w:rFonts w:ascii="Arial" w:hAnsi="Arial" w:cs="Arial"/>
          <w:sz w:val="24"/>
          <w:szCs w:val="20"/>
        </w:rPr>
        <w:t>20</w:t>
      </w:r>
      <w:r w:rsidRPr="00DD31B3">
        <w:rPr>
          <w:rFonts w:ascii="Arial" w:hAnsi="Arial" w:cs="Arial"/>
          <w:sz w:val="24"/>
          <w:szCs w:val="20"/>
        </w:rPr>
        <w:t>0 osób bezrobotnych (11</w:t>
      </w:r>
      <w:r>
        <w:rPr>
          <w:rFonts w:ascii="Arial" w:hAnsi="Arial" w:cs="Arial"/>
          <w:sz w:val="24"/>
          <w:szCs w:val="20"/>
        </w:rPr>
        <w:t>6</w:t>
      </w:r>
      <w:r w:rsidRPr="00DD31B3">
        <w:rPr>
          <w:rFonts w:ascii="Arial" w:hAnsi="Arial" w:cs="Arial"/>
          <w:sz w:val="24"/>
          <w:szCs w:val="20"/>
        </w:rPr>
        <w:t>K/8</w:t>
      </w:r>
      <w:r>
        <w:rPr>
          <w:rFonts w:ascii="Arial" w:hAnsi="Arial" w:cs="Arial"/>
          <w:sz w:val="24"/>
          <w:szCs w:val="20"/>
        </w:rPr>
        <w:t>4</w:t>
      </w:r>
      <w:r w:rsidRPr="00DD31B3">
        <w:rPr>
          <w:rFonts w:ascii="Arial" w:hAnsi="Arial" w:cs="Arial"/>
          <w:sz w:val="24"/>
          <w:szCs w:val="20"/>
        </w:rPr>
        <w:t xml:space="preserve">M), w wieku 30 lat i więcej, znajdujących się w szczególnie trudnej sytuacji na rynku pracy, zamieszkujących na terenie woj. zachodniopomorskiego (zgodnie </w:t>
      </w:r>
      <w:r>
        <w:rPr>
          <w:rFonts w:ascii="Arial" w:hAnsi="Arial" w:cs="Arial"/>
          <w:sz w:val="24"/>
          <w:szCs w:val="20"/>
        </w:rPr>
        <w:br/>
      </w:r>
      <w:r w:rsidRPr="00DD31B3">
        <w:rPr>
          <w:rFonts w:ascii="Arial" w:hAnsi="Arial" w:cs="Arial"/>
          <w:sz w:val="24"/>
          <w:szCs w:val="20"/>
        </w:rPr>
        <w:t>z KC) poprzez realizację usług pośrednictwa pracy, poradnictwa zawodowego, organizację staży, szkoleń zawodowych oraz przyznanie środków na podjęcie działalności gospodarczej.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Okres realizacji: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01.01.2017 r. – 31.12.2017 r.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1.695.522,00 zł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Formy wsparcia:</w:t>
      </w:r>
    </w:p>
    <w:p w:rsidR="00B96C2F" w:rsidRPr="00DD31B3" w:rsidRDefault="00B96C2F" w:rsidP="00B96C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IPD, poradnictwo zawodowe/pośrednictwo pracy (obligatoryjne): </w:t>
      </w:r>
      <w:r>
        <w:rPr>
          <w:rFonts w:ascii="Arial" w:hAnsi="Arial" w:cs="Arial"/>
          <w:sz w:val="24"/>
          <w:szCs w:val="20"/>
        </w:rPr>
        <w:t>20</w:t>
      </w:r>
      <w:r w:rsidRPr="00DD31B3">
        <w:rPr>
          <w:rFonts w:ascii="Arial" w:hAnsi="Arial" w:cs="Arial"/>
          <w:sz w:val="24"/>
          <w:szCs w:val="20"/>
        </w:rPr>
        <w:t>0 osób/11</w:t>
      </w:r>
      <w:r>
        <w:rPr>
          <w:rFonts w:ascii="Arial" w:hAnsi="Arial" w:cs="Arial"/>
          <w:sz w:val="24"/>
          <w:szCs w:val="20"/>
        </w:rPr>
        <w:t>6</w:t>
      </w:r>
      <w:r w:rsidRPr="00DD31B3">
        <w:rPr>
          <w:rFonts w:ascii="Arial" w:hAnsi="Arial" w:cs="Arial"/>
          <w:sz w:val="24"/>
          <w:szCs w:val="20"/>
        </w:rPr>
        <w:t xml:space="preserve"> kobiet</w:t>
      </w:r>
    </w:p>
    <w:p w:rsidR="00B96C2F" w:rsidRPr="00DD31B3" w:rsidRDefault="00B96C2F" w:rsidP="00B96C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staże zawodowe: 150 osób</w:t>
      </w:r>
    </w:p>
    <w:p w:rsidR="00B96C2F" w:rsidRPr="00DD31B3" w:rsidRDefault="00B96C2F" w:rsidP="00B96C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środki na podjęcie działalności gospodarczej: </w:t>
      </w:r>
      <w:r>
        <w:rPr>
          <w:rFonts w:ascii="Arial" w:hAnsi="Arial" w:cs="Arial"/>
          <w:sz w:val="24"/>
          <w:szCs w:val="20"/>
        </w:rPr>
        <w:t>3</w:t>
      </w:r>
      <w:r w:rsidRPr="00DD31B3">
        <w:rPr>
          <w:rFonts w:ascii="Arial" w:hAnsi="Arial" w:cs="Arial"/>
          <w:sz w:val="24"/>
          <w:szCs w:val="20"/>
        </w:rPr>
        <w:t>0 osób</w:t>
      </w:r>
    </w:p>
    <w:p w:rsidR="00B96C2F" w:rsidRPr="00DD31B3" w:rsidRDefault="00B96C2F" w:rsidP="00B96C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szkolenia: 20 osób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Grupa docelowa: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20</w:t>
      </w:r>
      <w:r w:rsidRPr="00DD31B3">
        <w:rPr>
          <w:rFonts w:ascii="Arial" w:hAnsi="Arial" w:cs="Arial"/>
          <w:sz w:val="24"/>
          <w:szCs w:val="20"/>
        </w:rPr>
        <w:t>0</w:t>
      </w:r>
      <w:r>
        <w:rPr>
          <w:rFonts w:ascii="Arial" w:hAnsi="Arial" w:cs="Arial"/>
          <w:sz w:val="24"/>
          <w:szCs w:val="20"/>
        </w:rPr>
        <w:t xml:space="preserve"> </w:t>
      </w:r>
      <w:r w:rsidRPr="00DD31B3">
        <w:rPr>
          <w:rFonts w:ascii="Arial" w:hAnsi="Arial" w:cs="Arial"/>
          <w:sz w:val="24"/>
          <w:szCs w:val="20"/>
        </w:rPr>
        <w:t>osób</w:t>
      </w:r>
      <w:r w:rsidRPr="00DD31B3">
        <w:rPr>
          <w:rFonts w:ascii="Arial" w:hAnsi="Arial" w:cs="Arial"/>
          <w:b/>
          <w:sz w:val="24"/>
          <w:szCs w:val="20"/>
        </w:rPr>
        <w:t xml:space="preserve"> </w:t>
      </w:r>
      <w:r w:rsidRPr="00DD31B3">
        <w:rPr>
          <w:rFonts w:ascii="Arial" w:hAnsi="Arial" w:cs="Arial"/>
          <w:sz w:val="24"/>
          <w:szCs w:val="20"/>
        </w:rPr>
        <w:t>bezrobotnych w wieku 30 lat i więcej, w tym:</w:t>
      </w:r>
    </w:p>
    <w:p w:rsidR="00B96C2F" w:rsidRPr="00DD31B3" w:rsidRDefault="00B96C2F" w:rsidP="00B96C2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kobiety: 11</w:t>
      </w:r>
      <w:r>
        <w:rPr>
          <w:rFonts w:ascii="Arial" w:hAnsi="Arial" w:cs="Arial"/>
          <w:sz w:val="24"/>
          <w:szCs w:val="20"/>
        </w:rPr>
        <w:t>6</w:t>
      </w:r>
      <w:r w:rsidRPr="00DD31B3">
        <w:rPr>
          <w:rFonts w:ascii="Arial" w:hAnsi="Arial" w:cs="Arial"/>
          <w:sz w:val="24"/>
          <w:szCs w:val="20"/>
        </w:rPr>
        <w:t xml:space="preserve"> osób</w:t>
      </w:r>
    </w:p>
    <w:p w:rsidR="00B96C2F" w:rsidRPr="00DD31B3" w:rsidRDefault="00B96C2F" w:rsidP="00B96C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niskich kwalifikacjach: min. 8</w:t>
      </w:r>
      <w:r>
        <w:rPr>
          <w:rFonts w:ascii="Arial" w:hAnsi="Arial" w:cs="Arial"/>
          <w:sz w:val="24"/>
          <w:szCs w:val="20"/>
        </w:rPr>
        <w:t>2</w:t>
      </w:r>
      <w:r w:rsidRPr="00DD31B3">
        <w:rPr>
          <w:rFonts w:ascii="Arial" w:hAnsi="Arial" w:cs="Arial"/>
          <w:sz w:val="24"/>
          <w:szCs w:val="20"/>
        </w:rPr>
        <w:t xml:space="preserve"> osób</w:t>
      </w:r>
    </w:p>
    <w:p w:rsidR="00B96C2F" w:rsidRPr="00DD31B3" w:rsidRDefault="00B96C2F" w:rsidP="00B96C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w wieku 50 lat i więcej: min. 3</w:t>
      </w:r>
      <w:r>
        <w:rPr>
          <w:rFonts w:ascii="Arial" w:hAnsi="Arial" w:cs="Arial"/>
          <w:sz w:val="24"/>
          <w:szCs w:val="20"/>
        </w:rPr>
        <w:t>8</w:t>
      </w:r>
      <w:r w:rsidRPr="00DD31B3">
        <w:rPr>
          <w:rFonts w:ascii="Arial" w:hAnsi="Arial" w:cs="Arial"/>
          <w:sz w:val="24"/>
          <w:szCs w:val="20"/>
        </w:rPr>
        <w:t xml:space="preserve"> osób</w:t>
      </w:r>
    </w:p>
    <w:p w:rsidR="00B96C2F" w:rsidRPr="00DD31B3" w:rsidRDefault="00B96C2F" w:rsidP="00B96C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długotrwale bezrobotne: min. 6</w:t>
      </w:r>
      <w:r>
        <w:rPr>
          <w:rFonts w:ascii="Arial" w:hAnsi="Arial" w:cs="Arial"/>
          <w:sz w:val="24"/>
          <w:szCs w:val="20"/>
        </w:rPr>
        <w:t>5</w:t>
      </w:r>
      <w:r w:rsidRPr="00DD31B3">
        <w:rPr>
          <w:rFonts w:ascii="Arial" w:hAnsi="Arial" w:cs="Arial"/>
          <w:sz w:val="24"/>
          <w:szCs w:val="20"/>
        </w:rPr>
        <w:t xml:space="preserve"> osób </w:t>
      </w:r>
    </w:p>
    <w:p w:rsidR="00B96C2F" w:rsidRPr="00DD31B3" w:rsidRDefault="00B96C2F" w:rsidP="00B96C2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osoby z niepełnosprawnościami: min. </w:t>
      </w:r>
      <w:r>
        <w:rPr>
          <w:rFonts w:ascii="Arial" w:hAnsi="Arial" w:cs="Arial"/>
          <w:sz w:val="24"/>
          <w:szCs w:val="20"/>
        </w:rPr>
        <w:t>6</w:t>
      </w:r>
      <w:r w:rsidRPr="00DD31B3">
        <w:rPr>
          <w:rFonts w:ascii="Arial" w:hAnsi="Arial" w:cs="Arial"/>
          <w:sz w:val="24"/>
          <w:szCs w:val="20"/>
        </w:rPr>
        <w:t xml:space="preserve"> osób,</w:t>
      </w:r>
    </w:p>
    <w:p w:rsidR="00B96C2F" w:rsidRPr="00DD31B3" w:rsidRDefault="00B96C2F" w:rsidP="00B96C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dla których zgodnie z Ustawą o promocji zatrudnienia i instytucjach RP określono </w:t>
      </w:r>
      <w:r>
        <w:rPr>
          <w:rFonts w:ascii="Arial" w:hAnsi="Arial" w:cs="Arial"/>
          <w:sz w:val="24"/>
          <w:szCs w:val="20"/>
        </w:rPr>
        <w:br/>
      </w:r>
      <w:r w:rsidRPr="00DD31B3">
        <w:rPr>
          <w:rFonts w:ascii="Arial" w:hAnsi="Arial" w:cs="Arial"/>
          <w:sz w:val="24"/>
          <w:szCs w:val="20"/>
        </w:rPr>
        <w:t>I lub II profil pomocy.</w:t>
      </w:r>
    </w:p>
    <w:p w:rsidR="00B96C2F" w:rsidRDefault="00B96C2F" w:rsidP="00B96C2F"/>
    <w:p w:rsidR="00065C05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B96C2F" w:rsidRDefault="00B96C2F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B96C2F" w:rsidRDefault="00B96C2F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B96C2F" w:rsidRDefault="00B96C2F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B96C2F" w:rsidRPr="00DD31B3" w:rsidRDefault="00B96C2F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B64BFC" w:rsidRPr="00C765AB" w:rsidRDefault="00B64BFC" w:rsidP="00B64BFC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C765AB">
        <w:rPr>
          <w:rFonts w:ascii="Arial" w:hAnsi="Arial" w:cs="Arial"/>
          <w:b/>
          <w:sz w:val="24"/>
          <w:szCs w:val="20"/>
        </w:rPr>
        <w:t>Tytuł projektu:</w:t>
      </w:r>
      <w:r w:rsidRPr="00C765AB">
        <w:rPr>
          <w:rFonts w:ascii="Arial" w:hAnsi="Arial" w:cs="Arial"/>
          <w:sz w:val="24"/>
          <w:szCs w:val="20"/>
        </w:rPr>
        <w:t xml:space="preserve"> „</w:t>
      </w:r>
      <w:r w:rsidRPr="00C765AB">
        <w:rPr>
          <w:rFonts w:ascii="Arial" w:hAnsi="Arial" w:cs="Arial"/>
          <w:i/>
          <w:sz w:val="24"/>
          <w:szCs w:val="20"/>
        </w:rPr>
        <w:t>Aktywizacja osób młodych pozostających bez pracy w powiecie myśliborskim (III)</w:t>
      </w:r>
      <w:r w:rsidRPr="00C765AB">
        <w:rPr>
          <w:rFonts w:ascii="Arial" w:hAnsi="Arial" w:cs="Arial"/>
          <w:sz w:val="24"/>
          <w:szCs w:val="20"/>
        </w:rPr>
        <w:t>”</w:t>
      </w:r>
    </w:p>
    <w:p w:rsidR="00B64BFC" w:rsidRPr="00DD31B3" w:rsidRDefault="00B64BFC" w:rsidP="00B64BFC">
      <w:pPr>
        <w:spacing w:after="0"/>
        <w:ind w:left="360"/>
        <w:jc w:val="both"/>
        <w:rPr>
          <w:rFonts w:ascii="Arial" w:hAnsi="Arial" w:cs="Arial"/>
          <w:sz w:val="24"/>
          <w:szCs w:val="20"/>
        </w:rPr>
      </w:pPr>
    </w:p>
    <w:p w:rsidR="00B64BFC" w:rsidRPr="00DD31B3" w:rsidRDefault="00B64BFC" w:rsidP="00B64BFC">
      <w:pPr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Oś Priorytetowa I Osoby młode na rynku pracy </w:t>
      </w:r>
    </w:p>
    <w:p w:rsidR="00B64BFC" w:rsidRPr="00DD31B3" w:rsidRDefault="00B64BFC" w:rsidP="00B64BFC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Działanie 1.1 Wsparcie osób młodych pozostających bez pracy na regionalnym rynku pracy </w:t>
      </w:r>
    </w:p>
    <w:p w:rsidR="00B64BFC" w:rsidRPr="00DD31B3" w:rsidRDefault="00B64BFC" w:rsidP="00B64BFC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Poddziałanie 1.1.2 Wsparcie udzielane z Inicjatywy na rzecz zatrudnienia ludzi młodych</w:t>
      </w:r>
    </w:p>
    <w:p w:rsidR="00B64BFC" w:rsidRPr="00DD31B3" w:rsidRDefault="00B64BFC" w:rsidP="00B64BFC">
      <w:pPr>
        <w:spacing w:after="0"/>
        <w:ind w:left="2124" w:hanging="2124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Okres realizacji: </w:t>
      </w:r>
      <w:r w:rsidRPr="00DD31B3">
        <w:rPr>
          <w:rFonts w:ascii="Arial" w:hAnsi="Arial" w:cs="Arial"/>
          <w:sz w:val="24"/>
          <w:szCs w:val="20"/>
        </w:rPr>
        <w:tab/>
      </w:r>
      <w:r w:rsidRPr="00DD31B3">
        <w:rPr>
          <w:rFonts w:ascii="Arial" w:hAnsi="Arial" w:cs="Arial"/>
          <w:b/>
          <w:sz w:val="24"/>
          <w:szCs w:val="20"/>
        </w:rPr>
        <w:t>01.01.2017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DD31B3">
        <w:rPr>
          <w:rFonts w:ascii="Arial" w:hAnsi="Arial" w:cs="Arial"/>
          <w:b/>
          <w:sz w:val="24"/>
          <w:szCs w:val="20"/>
        </w:rPr>
        <w:t>r. – 30.0</w:t>
      </w:r>
      <w:r>
        <w:rPr>
          <w:rFonts w:ascii="Arial" w:hAnsi="Arial" w:cs="Arial"/>
          <w:b/>
          <w:sz w:val="24"/>
          <w:szCs w:val="20"/>
        </w:rPr>
        <w:t>9</w:t>
      </w:r>
      <w:r w:rsidRPr="00DD31B3">
        <w:rPr>
          <w:rFonts w:ascii="Arial" w:hAnsi="Arial" w:cs="Arial"/>
          <w:b/>
          <w:sz w:val="24"/>
          <w:szCs w:val="20"/>
        </w:rPr>
        <w:t>.2018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DD31B3">
        <w:rPr>
          <w:rFonts w:ascii="Arial" w:hAnsi="Arial" w:cs="Arial"/>
          <w:b/>
          <w:sz w:val="24"/>
          <w:szCs w:val="20"/>
        </w:rPr>
        <w:t>r.</w:t>
      </w:r>
    </w:p>
    <w:p w:rsidR="00B64BFC" w:rsidRPr="00DD31B3" w:rsidRDefault="00B64BFC" w:rsidP="00B64BFC">
      <w:pPr>
        <w:spacing w:after="0"/>
        <w:ind w:left="2124" w:hanging="2124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Wartość projektu:</w:t>
      </w:r>
      <w:r w:rsidRPr="00DD31B3">
        <w:rPr>
          <w:rFonts w:ascii="Arial" w:hAnsi="Arial" w:cs="Arial"/>
          <w:b/>
          <w:sz w:val="24"/>
          <w:szCs w:val="20"/>
        </w:rPr>
        <w:t xml:space="preserve"> </w:t>
      </w:r>
      <w:r w:rsidRPr="00DD31B3">
        <w:rPr>
          <w:rFonts w:ascii="Arial" w:hAnsi="Arial" w:cs="Arial"/>
          <w:b/>
          <w:sz w:val="24"/>
          <w:szCs w:val="20"/>
        </w:rPr>
        <w:tab/>
      </w:r>
      <w:r w:rsidRPr="00F7265E">
        <w:rPr>
          <w:rFonts w:ascii="Arial" w:hAnsi="Arial" w:cs="Arial"/>
          <w:b/>
          <w:sz w:val="24"/>
          <w:szCs w:val="20"/>
        </w:rPr>
        <w:t>2</w:t>
      </w:r>
      <w:r>
        <w:rPr>
          <w:rFonts w:ascii="Arial" w:hAnsi="Arial" w:cs="Arial"/>
          <w:b/>
          <w:sz w:val="24"/>
          <w:szCs w:val="20"/>
        </w:rPr>
        <w:t>.</w:t>
      </w:r>
      <w:r w:rsidRPr="00F7265E">
        <w:rPr>
          <w:rFonts w:ascii="Arial" w:hAnsi="Arial" w:cs="Arial"/>
          <w:b/>
          <w:sz w:val="24"/>
          <w:szCs w:val="20"/>
        </w:rPr>
        <w:t>230</w:t>
      </w:r>
      <w:r>
        <w:rPr>
          <w:rFonts w:ascii="Arial" w:hAnsi="Arial" w:cs="Arial"/>
          <w:b/>
          <w:sz w:val="24"/>
          <w:szCs w:val="20"/>
        </w:rPr>
        <w:t>.</w:t>
      </w:r>
      <w:r w:rsidRPr="00F7265E">
        <w:rPr>
          <w:rFonts w:ascii="Arial" w:hAnsi="Arial" w:cs="Arial"/>
          <w:b/>
          <w:sz w:val="24"/>
          <w:szCs w:val="20"/>
        </w:rPr>
        <w:t>877,56</w:t>
      </w:r>
      <w:r w:rsidRPr="00DD31B3">
        <w:rPr>
          <w:rFonts w:ascii="Arial" w:hAnsi="Arial" w:cs="Arial"/>
          <w:b/>
          <w:sz w:val="24"/>
          <w:szCs w:val="20"/>
        </w:rPr>
        <w:t xml:space="preserve">zł </w:t>
      </w:r>
      <w:r w:rsidRPr="00DD31B3">
        <w:rPr>
          <w:rFonts w:ascii="Arial" w:hAnsi="Arial" w:cs="Arial"/>
          <w:sz w:val="24"/>
          <w:szCs w:val="20"/>
        </w:rPr>
        <w:t xml:space="preserve">(2017 rok – 1.363.312,00 zł, 2018 rok – </w:t>
      </w:r>
      <w:r w:rsidRPr="00F7265E">
        <w:rPr>
          <w:rFonts w:ascii="Arial" w:hAnsi="Arial" w:cs="Arial"/>
          <w:sz w:val="24"/>
          <w:szCs w:val="20"/>
        </w:rPr>
        <w:t>867</w:t>
      </w:r>
      <w:r>
        <w:rPr>
          <w:rFonts w:ascii="Arial" w:hAnsi="Arial" w:cs="Arial"/>
          <w:sz w:val="24"/>
          <w:szCs w:val="20"/>
        </w:rPr>
        <w:t>.</w:t>
      </w:r>
      <w:r w:rsidRPr="00F7265E">
        <w:rPr>
          <w:rFonts w:ascii="Arial" w:hAnsi="Arial" w:cs="Arial"/>
          <w:sz w:val="24"/>
          <w:szCs w:val="20"/>
        </w:rPr>
        <w:t>565,56</w:t>
      </w:r>
      <w:r w:rsidRPr="00DD31B3">
        <w:rPr>
          <w:rFonts w:ascii="Arial" w:hAnsi="Arial" w:cs="Arial"/>
          <w:sz w:val="24"/>
          <w:szCs w:val="20"/>
        </w:rPr>
        <w:t>zł)</w:t>
      </w:r>
    </w:p>
    <w:p w:rsidR="00B64BFC" w:rsidRPr="00DD31B3" w:rsidRDefault="00B64BFC" w:rsidP="00B64B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B64BFC" w:rsidRPr="00DD31B3" w:rsidRDefault="00B64BFC" w:rsidP="00B64B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Projekt skierowany jest do osób młodych w wieku 18-29 lat bez pracy, zarejestrowanych w PUP w Myśliborzu jako bezrobotne (dla których został ustalony </w:t>
      </w:r>
      <w:r>
        <w:rPr>
          <w:rFonts w:ascii="Arial" w:hAnsi="Arial" w:cs="Arial"/>
          <w:sz w:val="24"/>
          <w:szCs w:val="20"/>
        </w:rPr>
        <w:br/>
      </w:r>
      <w:r w:rsidRPr="00DD31B3">
        <w:rPr>
          <w:rFonts w:ascii="Arial" w:hAnsi="Arial" w:cs="Arial"/>
          <w:sz w:val="24"/>
          <w:szCs w:val="20"/>
        </w:rPr>
        <w:t xml:space="preserve">I lub II profil pomocy, zgodnie z art. 33 ustawy z dnia 20 kwietnia 2004 r. o promocji zatrudnienia i instytucjach rynku pracy), które nie uczestniczą w kształceniu </w:t>
      </w:r>
      <w:r>
        <w:rPr>
          <w:rFonts w:ascii="Arial" w:hAnsi="Arial" w:cs="Arial"/>
          <w:sz w:val="24"/>
          <w:szCs w:val="20"/>
        </w:rPr>
        <w:br/>
      </w:r>
      <w:r w:rsidRPr="00DD31B3">
        <w:rPr>
          <w:rFonts w:ascii="Arial" w:hAnsi="Arial" w:cs="Arial"/>
          <w:sz w:val="24"/>
          <w:szCs w:val="20"/>
        </w:rPr>
        <w:t>i szkoleniu (tzw. młodzież NEET, zgodnie z definicją NEET określona w PO WER</w:t>
      </w:r>
      <w:r>
        <w:rPr>
          <w:rFonts w:ascii="Arial" w:hAnsi="Arial" w:cs="Arial"/>
          <w:sz w:val="24"/>
          <w:szCs w:val="20"/>
        </w:rPr>
        <w:t>)</w:t>
      </w:r>
      <w:r w:rsidRPr="00DD31B3">
        <w:rPr>
          <w:rFonts w:ascii="Arial" w:hAnsi="Arial" w:cs="Arial"/>
          <w:sz w:val="24"/>
          <w:szCs w:val="20"/>
        </w:rPr>
        <w:t>.</w:t>
      </w:r>
    </w:p>
    <w:p w:rsidR="00B64BFC" w:rsidRDefault="00B64BFC" w:rsidP="00B64B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Liczba osób do skierowania</w:t>
      </w:r>
      <w:r>
        <w:rPr>
          <w:rFonts w:ascii="Arial" w:hAnsi="Arial" w:cs="Arial"/>
          <w:sz w:val="24"/>
          <w:szCs w:val="20"/>
        </w:rPr>
        <w:t xml:space="preserve"> w 2017 i 2018 roku</w:t>
      </w:r>
      <w:r w:rsidRPr="00DD31B3">
        <w:rPr>
          <w:rFonts w:ascii="Arial" w:hAnsi="Arial" w:cs="Arial"/>
          <w:sz w:val="24"/>
          <w:szCs w:val="20"/>
        </w:rPr>
        <w:t xml:space="preserve">: </w:t>
      </w:r>
      <w:r>
        <w:rPr>
          <w:rFonts w:ascii="Arial" w:hAnsi="Arial" w:cs="Arial"/>
          <w:sz w:val="24"/>
          <w:szCs w:val="20"/>
        </w:rPr>
        <w:t>264</w:t>
      </w:r>
      <w:r w:rsidRPr="00DD31B3">
        <w:rPr>
          <w:rFonts w:ascii="Arial" w:hAnsi="Arial" w:cs="Arial"/>
          <w:sz w:val="24"/>
          <w:szCs w:val="20"/>
        </w:rPr>
        <w:t xml:space="preserve"> </w:t>
      </w:r>
    </w:p>
    <w:p w:rsidR="00B64BFC" w:rsidRPr="00DD31B3" w:rsidRDefault="00B64BFC" w:rsidP="00B64B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0"/>
        <w:gridCol w:w="1280"/>
      </w:tblGrid>
      <w:tr w:rsidR="00B64BFC" w:rsidRPr="00DD31B3" w:rsidTr="00227C80">
        <w:trPr>
          <w:trHeight w:val="402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 xml:space="preserve">Działania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Liczba miejsc</w:t>
            </w:r>
          </w:p>
        </w:tc>
      </w:tr>
      <w:tr w:rsidR="00B64BFC" w:rsidRPr="00DD31B3" w:rsidTr="00227C80">
        <w:trPr>
          <w:trHeight w:val="402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- staże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>99</w:t>
            </w:r>
          </w:p>
        </w:tc>
      </w:tr>
      <w:tr w:rsidR="00B64BFC" w:rsidRPr="00DD31B3" w:rsidTr="00227C80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- bony na zasiedlenie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21</w:t>
            </w:r>
          </w:p>
        </w:tc>
      </w:tr>
      <w:tr w:rsidR="00B64BFC" w:rsidRPr="00DD31B3" w:rsidTr="00227C80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- bony szkoleniowe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>27</w:t>
            </w:r>
          </w:p>
        </w:tc>
      </w:tr>
      <w:tr w:rsidR="00B64BFC" w:rsidRPr="00DD31B3" w:rsidTr="00227C80">
        <w:trPr>
          <w:trHeight w:val="285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sz w:val="24"/>
                <w:szCs w:val="20"/>
              </w:rPr>
              <w:t xml:space="preserve">- jednorazowe środki na podjęcie działalności gosp.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color w:val="000000"/>
                <w:sz w:val="24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0"/>
              </w:rPr>
              <w:t>7</w:t>
            </w:r>
          </w:p>
        </w:tc>
      </w:tr>
      <w:tr w:rsidR="00B64BFC" w:rsidRPr="00DD31B3" w:rsidTr="00227C80">
        <w:trPr>
          <w:trHeight w:val="300"/>
          <w:jc w:val="center"/>
        </w:trPr>
        <w:tc>
          <w:tcPr>
            <w:tcW w:w="732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 w:rsidRPr="00DD31B3"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 xml:space="preserve">Ogółem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64BFC" w:rsidRPr="00DD31B3" w:rsidRDefault="00B64BFC" w:rsidP="00227C80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0"/>
              </w:rPr>
              <w:t>264</w:t>
            </w:r>
          </w:p>
        </w:tc>
      </w:tr>
    </w:tbl>
    <w:p w:rsidR="00B64BFC" w:rsidRDefault="00B64BFC" w:rsidP="00B64BFC"/>
    <w:p w:rsidR="00065C05" w:rsidRDefault="00065C05" w:rsidP="00A61B30">
      <w:pPr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A61B30" w:rsidRPr="00DD31B3" w:rsidRDefault="00A61B30" w:rsidP="00A61B30">
      <w:pPr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spacing w:after="0"/>
        <w:jc w:val="both"/>
        <w:rPr>
          <w:rFonts w:ascii="Arial" w:hAnsi="Arial" w:cs="Arial"/>
          <w:b/>
          <w:sz w:val="32"/>
        </w:rPr>
      </w:pPr>
      <w:r w:rsidRPr="00DD31B3">
        <w:rPr>
          <w:rFonts w:ascii="Arial" w:hAnsi="Arial" w:cs="Arial"/>
          <w:b/>
          <w:sz w:val="32"/>
        </w:rPr>
        <w:t>Programy finansowane z rezerwy Funduszu Pracy</w:t>
      </w:r>
    </w:p>
    <w:p w:rsidR="00065C05" w:rsidRPr="00DD31B3" w:rsidRDefault="00065C05" w:rsidP="00A61B30">
      <w:pPr>
        <w:pStyle w:val="Akapitzlist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b/>
          <w:i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Tytuł projektu: </w:t>
      </w:r>
      <w:r w:rsidRPr="00DD31B3">
        <w:rPr>
          <w:rFonts w:ascii="Arial" w:hAnsi="Arial" w:cs="Arial"/>
          <w:sz w:val="24"/>
          <w:szCs w:val="20"/>
        </w:rPr>
        <w:t>„</w:t>
      </w:r>
      <w:r w:rsidRPr="00DD31B3">
        <w:rPr>
          <w:rFonts w:ascii="Arial" w:eastAsia="Times New Roman" w:hAnsi="Arial" w:cs="Arial"/>
          <w:bCs/>
          <w:i/>
          <w:sz w:val="24"/>
          <w:szCs w:val="20"/>
        </w:rPr>
        <w:t>Program aktywizacji zawodowej bezrobotnych będących dłużnikami alimentacyjnymi</w:t>
      </w:r>
      <w:r w:rsidRPr="00DD31B3">
        <w:rPr>
          <w:rFonts w:ascii="Arial" w:hAnsi="Arial" w:cs="Arial"/>
          <w:i/>
          <w:sz w:val="24"/>
          <w:szCs w:val="20"/>
        </w:rPr>
        <w:t>”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Cel projektu:</w:t>
      </w:r>
      <w:r w:rsidR="00974629">
        <w:rPr>
          <w:rFonts w:ascii="Arial" w:hAnsi="Arial" w:cs="Arial"/>
          <w:sz w:val="24"/>
          <w:szCs w:val="20"/>
        </w:rPr>
        <w:t xml:space="preserve"> wsparcie </w:t>
      </w:r>
      <w:r w:rsidRPr="00DD31B3">
        <w:rPr>
          <w:rFonts w:ascii="Arial" w:hAnsi="Arial" w:cs="Arial"/>
          <w:sz w:val="24"/>
          <w:szCs w:val="20"/>
        </w:rPr>
        <w:t>bezrobotnych, zarejestrowanych w Powiatowym Urzędzie Pracy w Myśliborzu, będących dłużnikami alimentacyjnymi poprzez realizację wsparcia w postaci organizacji robót publicznych.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Okres realizacji: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01.04.2017 r. – 31.12.2017 r.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35.100,00 zł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Formy wsparcia:  </w:t>
      </w:r>
      <w:r w:rsidRPr="00DD31B3">
        <w:rPr>
          <w:rFonts w:ascii="Arial" w:hAnsi="Arial" w:cs="Arial"/>
          <w:sz w:val="24"/>
          <w:szCs w:val="20"/>
        </w:rPr>
        <w:t>roboty publiczne: 5 osób</w:t>
      </w:r>
    </w:p>
    <w:p w:rsidR="00065C05" w:rsidRPr="00DD31B3" w:rsidRDefault="00065C05" w:rsidP="00A61B30">
      <w:pPr>
        <w:pStyle w:val="Akapitzlist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b/>
          <w:i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Tytuł projektu: </w:t>
      </w:r>
      <w:r w:rsidRPr="00DD31B3">
        <w:rPr>
          <w:rFonts w:ascii="Arial" w:hAnsi="Arial" w:cs="Arial"/>
          <w:sz w:val="24"/>
          <w:szCs w:val="20"/>
        </w:rPr>
        <w:t>„</w:t>
      </w:r>
      <w:r w:rsidRPr="00DD31B3">
        <w:rPr>
          <w:rFonts w:ascii="Arial" w:hAnsi="Arial" w:cs="Arial"/>
          <w:bCs/>
          <w:i/>
          <w:sz w:val="24"/>
          <w:szCs w:val="20"/>
        </w:rPr>
        <w:t>Program aktywizacji zawodowej bezrobotnych korzystających ze świadczeń z pomocy społecznej</w:t>
      </w:r>
      <w:r w:rsidRPr="00DD31B3">
        <w:rPr>
          <w:rFonts w:ascii="Arial" w:hAnsi="Arial" w:cs="Arial"/>
          <w:i/>
          <w:sz w:val="24"/>
          <w:szCs w:val="20"/>
        </w:rPr>
        <w:t>”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Cel projektu:</w:t>
      </w:r>
    </w:p>
    <w:p w:rsidR="00065C05" w:rsidRPr="00DD31B3" w:rsidRDefault="00065C05" w:rsidP="00A61B30">
      <w:pPr>
        <w:pStyle w:val="Bezodstpw"/>
        <w:spacing w:line="276" w:lineRule="auto"/>
        <w:ind w:right="-2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 xml:space="preserve">wsparcie  bezrobotnych, zarejestrowanych w Powiatowym Urzędzie Pracy </w:t>
      </w:r>
      <w:r w:rsidR="00A61B30">
        <w:rPr>
          <w:rFonts w:ascii="Arial" w:hAnsi="Arial" w:cs="Arial"/>
          <w:sz w:val="24"/>
          <w:szCs w:val="20"/>
        </w:rPr>
        <w:br/>
      </w:r>
      <w:r w:rsidRPr="00DD31B3">
        <w:rPr>
          <w:rFonts w:ascii="Arial" w:hAnsi="Arial" w:cs="Arial"/>
          <w:sz w:val="24"/>
          <w:szCs w:val="20"/>
        </w:rPr>
        <w:t xml:space="preserve">w Myśliborzu, </w:t>
      </w:r>
      <w:r w:rsidRPr="00DD31B3">
        <w:rPr>
          <w:rFonts w:ascii="Arial" w:hAnsi="Arial" w:cs="Arial"/>
          <w:bCs/>
          <w:snapToGrid w:val="0"/>
          <w:color w:val="000000"/>
          <w:sz w:val="24"/>
          <w:szCs w:val="20"/>
        </w:rPr>
        <w:t>korzystających ze świadczeń  systemu pomocy społecznej</w:t>
      </w:r>
      <w:r w:rsidRPr="00DD31B3">
        <w:rPr>
          <w:rFonts w:ascii="Arial" w:hAnsi="Arial" w:cs="Arial"/>
          <w:sz w:val="24"/>
          <w:szCs w:val="20"/>
        </w:rPr>
        <w:t xml:space="preserve"> poprzez realizację wsparcia w postaci organizacji robót publicznych oraz szkoleń zawodowych.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Okres realizacji: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01.04.2017 r. – 31.12.2017 r.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182.000,00 zł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Formy wsparcia:</w:t>
      </w:r>
    </w:p>
    <w:p w:rsidR="00065C05" w:rsidRPr="00DD31B3" w:rsidRDefault="00065C05" w:rsidP="00A61B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roboty publiczne: 15 osób</w:t>
      </w:r>
    </w:p>
    <w:p w:rsidR="00065C05" w:rsidRPr="00DD31B3" w:rsidRDefault="00065C05" w:rsidP="00A61B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szkolenia zawodowe: 5 osób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</w:p>
    <w:p w:rsidR="00065C05" w:rsidRPr="00DD31B3" w:rsidRDefault="00065C05" w:rsidP="00A61B30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Tytuł projektu: </w:t>
      </w:r>
      <w:r w:rsidRPr="00DD31B3">
        <w:rPr>
          <w:rFonts w:ascii="Arial" w:hAnsi="Arial" w:cs="Arial"/>
          <w:i/>
          <w:sz w:val="24"/>
          <w:szCs w:val="20"/>
        </w:rPr>
        <w:t>„Program aktywizacji zawodowej osób długotrwale bezrobotnych”</w:t>
      </w:r>
    </w:p>
    <w:p w:rsidR="00065C05" w:rsidRPr="00DD31B3" w:rsidRDefault="00065C05" w:rsidP="00A61B30">
      <w:pPr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Cel projektu</w:t>
      </w:r>
      <w:r w:rsidRPr="00DD31B3">
        <w:rPr>
          <w:rFonts w:ascii="Arial" w:hAnsi="Arial" w:cs="Arial"/>
          <w:sz w:val="24"/>
          <w:szCs w:val="20"/>
        </w:rPr>
        <w:t>:</w:t>
      </w:r>
    </w:p>
    <w:p w:rsidR="00065C05" w:rsidRPr="00DD31B3" w:rsidRDefault="00065C05" w:rsidP="00A61B30">
      <w:pPr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wsparcie  długotrwale bezrobotnych, zarejestrowanych w Powiatowym Urzędzie Pracy w Myśliborzu poprzez realizację</w:t>
      </w:r>
      <w:r w:rsidR="00A61B30">
        <w:rPr>
          <w:rFonts w:ascii="Arial" w:hAnsi="Arial" w:cs="Arial"/>
          <w:sz w:val="24"/>
          <w:szCs w:val="20"/>
        </w:rPr>
        <w:t xml:space="preserve"> wsparcia w postaci organizacji</w:t>
      </w:r>
      <w:r w:rsidRPr="00DD31B3">
        <w:rPr>
          <w:rFonts w:ascii="Arial" w:hAnsi="Arial" w:cs="Arial"/>
          <w:sz w:val="24"/>
          <w:szCs w:val="20"/>
        </w:rPr>
        <w:t xml:space="preserve"> staży i prac interwencyjnych.</w:t>
      </w:r>
    </w:p>
    <w:p w:rsidR="00065C05" w:rsidRPr="00DD31B3" w:rsidRDefault="00065C05" w:rsidP="00A61B30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Okres realizacji: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01.06.2017 r. – 31.12.2017 r.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154.500,00 zł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Formy wsparcia:</w:t>
      </w:r>
    </w:p>
    <w:p w:rsidR="00065C05" w:rsidRPr="00DD31B3" w:rsidRDefault="00065C05" w:rsidP="00A61B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staże: 15 osób</w:t>
      </w:r>
    </w:p>
    <w:p w:rsidR="00065C05" w:rsidRPr="00DD31B3" w:rsidRDefault="00065C05" w:rsidP="00A61B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prace interwencyjne:5 osób</w:t>
      </w:r>
    </w:p>
    <w:p w:rsidR="00065C05" w:rsidRPr="00DD31B3" w:rsidRDefault="00065C05" w:rsidP="00A61B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zwrot kosztów dojazdu na staż: 7 osób</w:t>
      </w:r>
    </w:p>
    <w:p w:rsidR="00065C05" w:rsidRPr="00DD31B3" w:rsidRDefault="00065C05" w:rsidP="00A61B30">
      <w:pPr>
        <w:spacing w:after="0"/>
        <w:jc w:val="both"/>
        <w:rPr>
          <w:sz w:val="32"/>
        </w:rPr>
      </w:pPr>
    </w:p>
    <w:p w:rsidR="00065C05" w:rsidRPr="00DD31B3" w:rsidRDefault="00065C05" w:rsidP="00A61B30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Tytuł projektu: </w:t>
      </w:r>
      <w:r w:rsidRPr="00DD31B3">
        <w:rPr>
          <w:rFonts w:ascii="Arial" w:hAnsi="Arial" w:cs="Arial"/>
          <w:i/>
          <w:sz w:val="24"/>
          <w:szCs w:val="20"/>
        </w:rPr>
        <w:t>„Program aktywizacji zawodowej osób bezrobotnych powyżej 50r.ż.”</w:t>
      </w:r>
    </w:p>
    <w:p w:rsidR="00065C05" w:rsidRPr="00DD31B3" w:rsidRDefault="00065C05" w:rsidP="00A61B30">
      <w:pPr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Cel projektu</w:t>
      </w:r>
      <w:r w:rsidRPr="00DD31B3">
        <w:rPr>
          <w:rFonts w:ascii="Arial" w:hAnsi="Arial" w:cs="Arial"/>
          <w:sz w:val="24"/>
          <w:szCs w:val="20"/>
        </w:rPr>
        <w:t>:</w:t>
      </w:r>
    </w:p>
    <w:p w:rsidR="00065C05" w:rsidRPr="00DD31B3" w:rsidRDefault="00974629" w:rsidP="00A61B30">
      <w:pPr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wsparcie </w:t>
      </w:r>
      <w:r w:rsidR="00065C05" w:rsidRPr="00DD31B3">
        <w:rPr>
          <w:rFonts w:ascii="Arial" w:hAnsi="Arial" w:cs="Arial"/>
          <w:sz w:val="24"/>
          <w:szCs w:val="20"/>
        </w:rPr>
        <w:t xml:space="preserve">bezrobotnych w wieku powyżej 50 r.ż., zarejestrowanych w Powiatowym Urzędzie Pracy w Myśliborzu poprzez realizację </w:t>
      </w:r>
      <w:r w:rsidR="00A61B30">
        <w:rPr>
          <w:rFonts w:ascii="Arial" w:hAnsi="Arial" w:cs="Arial"/>
          <w:sz w:val="24"/>
          <w:szCs w:val="20"/>
        </w:rPr>
        <w:t xml:space="preserve">wsparcia w postaci organizacji </w:t>
      </w:r>
      <w:r w:rsidR="00065C05" w:rsidRPr="00DD31B3">
        <w:rPr>
          <w:rFonts w:ascii="Arial" w:hAnsi="Arial" w:cs="Arial"/>
          <w:sz w:val="24"/>
          <w:szCs w:val="20"/>
        </w:rPr>
        <w:t>staży.</w:t>
      </w:r>
    </w:p>
    <w:p w:rsidR="00065C05" w:rsidRPr="00DD31B3" w:rsidRDefault="00065C05" w:rsidP="00A61B30">
      <w:pPr>
        <w:spacing w:after="0"/>
        <w:jc w:val="both"/>
        <w:rPr>
          <w:rFonts w:ascii="Arial" w:hAnsi="Arial" w:cs="Arial"/>
          <w:sz w:val="24"/>
          <w:szCs w:val="20"/>
        </w:rPr>
      </w:pP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Okres realizacji: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01.06.2017 r. – 31.12.2017 r.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 xml:space="preserve">Wartość projektu: 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8.340,00 zł</w:t>
      </w:r>
    </w:p>
    <w:p w:rsidR="00065C05" w:rsidRPr="00DD31B3" w:rsidRDefault="00065C05" w:rsidP="00A61B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0"/>
        </w:rPr>
      </w:pPr>
      <w:r w:rsidRPr="00DD31B3">
        <w:rPr>
          <w:rFonts w:ascii="Arial" w:hAnsi="Arial" w:cs="Arial"/>
          <w:b/>
          <w:sz w:val="24"/>
          <w:szCs w:val="20"/>
        </w:rPr>
        <w:t>Formy wsparcia:</w:t>
      </w:r>
    </w:p>
    <w:p w:rsidR="00065C05" w:rsidRPr="00DD31B3" w:rsidRDefault="00065C05" w:rsidP="00A61B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staże: 10 osób</w:t>
      </w:r>
    </w:p>
    <w:p w:rsidR="00065C05" w:rsidRPr="00DD31B3" w:rsidRDefault="00065C05" w:rsidP="00A61B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0"/>
        </w:rPr>
      </w:pPr>
      <w:r w:rsidRPr="00DD31B3">
        <w:rPr>
          <w:rFonts w:ascii="Arial" w:hAnsi="Arial" w:cs="Arial"/>
          <w:sz w:val="24"/>
          <w:szCs w:val="20"/>
        </w:rPr>
        <w:t>zwrot kosztów dojazdu na staż: 4 osoby</w:t>
      </w:r>
    </w:p>
    <w:p w:rsidR="000E0A0F" w:rsidRDefault="000E0A0F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6A7" w:rsidRDefault="008B36A7" w:rsidP="00C1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Rozliczenie Funduszu Pracy na poszczególne wydatki 2017r.</w:t>
      </w:r>
    </w:p>
    <w:p w:rsidR="008B36A7" w:rsidRDefault="008B36A7" w:rsidP="008B36A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(w tys. zł)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05"/>
        <w:gridCol w:w="1778"/>
        <w:gridCol w:w="2310"/>
        <w:gridCol w:w="2795"/>
      </w:tblGrid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Default="008B36A7">
            <w:pPr>
              <w:spacing w:line="360" w:lineRule="auto"/>
            </w:pPr>
          </w:p>
          <w:p w:rsidR="008B36A7" w:rsidRDefault="008B36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Forma aktywizacji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Default="008B36A7">
            <w:pPr>
              <w:jc w:val="center"/>
              <w:rPr>
                <w:b/>
              </w:rPr>
            </w:pPr>
          </w:p>
          <w:p w:rsidR="008B36A7" w:rsidRDefault="008B36A7">
            <w:pPr>
              <w:jc w:val="center"/>
              <w:rPr>
                <w:b/>
              </w:rPr>
            </w:pPr>
            <w:r>
              <w:rPr>
                <w:b/>
              </w:rPr>
              <w:t xml:space="preserve">Wydatki 2017r.   </w:t>
            </w:r>
            <w:r>
              <w:rPr>
                <w:b/>
              </w:rPr>
              <w:br/>
              <w:t>przyznane algorytmem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jc w:val="center"/>
              <w:rPr>
                <w:b/>
              </w:rPr>
            </w:pPr>
            <w:r>
              <w:rPr>
                <w:b/>
              </w:rPr>
              <w:t xml:space="preserve">Wydatki 2017r.   </w:t>
            </w:r>
            <w:r>
              <w:rPr>
                <w:b/>
              </w:rPr>
              <w:br/>
              <w:t>pozyskane dodatkowo z Rezerwy Ministra Rodziny, Pracy i Polityki Społecznej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Default="008B36A7">
            <w:pPr>
              <w:jc w:val="center"/>
              <w:rPr>
                <w:b/>
              </w:rPr>
            </w:pPr>
          </w:p>
          <w:p w:rsidR="008B36A7" w:rsidRDefault="008B36A7">
            <w:pPr>
              <w:jc w:val="center"/>
              <w:rPr>
                <w:b/>
              </w:rPr>
            </w:pPr>
            <w:r>
              <w:rPr>
                <w:b/>
              </w:rPr>
              <w:t>Liczba osób objętych aktywizacją ze środków</w:t>
            </w:r>
          </w:p>
          <w:p w:rsidR="008B36A7" w:rsidRDefault="008B36A7">
            <w:pPr>
              <w:jc w:val="center"/>
              <w:rPr>
                <w:b/>
              </w:rPr>
            </w:pPr>
            <w:r>
              <w:rPr>
                <w:b/>
              </w:rPr>
              <w:t xml:space="preserve">Funduszu Pracy w ramach algorytmu i rezerwy FP. </w:t>
            </w:r>
          </w:p>
          <w:p w:rsidR="008B36A7" w:rsidRDefault="008B36A7">
            <w:pPr>
              <w:spacing w:line="360" w:lineRule="auto"/>
              <w:jc w:val="center"/>
              <w:rPr>
                <w:b/>
              </w:rPr>
            </w:pP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Szkolenia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Prace interwencyjne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Roboty publiczne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Staż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1.018,0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</w:tr>
      <w:tr w:rsidR="008B36A7" w:rsidTr="008B36A7">
        <w:trPr>
          <w:trHeight w:val="4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Studia podyplomowe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Dotacje udzielone na podjęcie działalności gospodarczej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Refundacja kosztów  wyposażenia lub doposażenia  m/p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Dojazdy do miejsca zatrudnienia i stażu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Prace społeczno-użyteczne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Bony szkoleniowe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Bony stażowe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Bony zatrudnieniowe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Bony zasiedleniowe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badania lekarskich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6A7" w:rsidRDefault="008B36A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Default="008B36A7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8B36A7" w:rsidRDefault="008B36A7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Wydatki 2017r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Pr="00C1018D" w:rsidRDefault="008B3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B36A7" w:rsidRPr="00C1018D" w:rsidRDefault="008B3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1018D">
              <w:rPr>
                <w:b/>
                <w:sz w:val="28"/>
                <w:szCs w:val="28"/>
              </w:rPr>
              <w:t>2.961,3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Pr="00C1018D" w:rsidRDefault="008B3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B36A7" w:rsidRPr="00C1018D" w:rsidRDefault="008B3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1018D">
              <w:rPr>
                <w:b/>
                <w:sz w:val="28"/>
                <w:szCs w:val="28"/>
              </w:rPr>
              <w:t>365,7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Pr="00C1018D" w:rsidRDefault="008B3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8B36A7" w:rsidRPr="00C1018D" w:rsidRDefault="008B3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1018D">
              <w:rPr>
                <w:b/>
                <w:sz w:val="28"/>
                <w:szCs w:val="28"/>
              </w:rPr>
              <w:t>624</w:t>
            </w:r>
          </w:p>
        </w:tc>
      </w:tr>
      <w:tr w:rsidR="008B36A7" w:rsidTr="008B36A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Default="008B36A7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8B36A7" w:rsidRDefault="008B36A7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Ogółem 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A7" w:rsidRDefault="008B36A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B36A7" w:rsidRPr="00C1018D" w:rsidRDefault="008B36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1018D">
              <w:rPr>
                <w:b/>
                <w:sz w:val="28"/>
                <w:szCs w:val="28"/>
              </w:rPr>
              <w:t>3.327,0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6A7" w:rsidRDefault="008B36A7">
            <w:pPr>
              <w:rPr>
                <w:b/>
                <w:sz w:val="24"/>
                <w:szCs w:val="24"/>
              </w:rPr>
            </w:pPr>
          </w:p>
        </w:tc>
      </w:tr>
    </w:tbl>
    <w:p w:rsidR="008B36A7" w:rsidRDefault="008B36A7" w:rsidP="008B36A7">
      <w:pPr>
        <w:spacing w:line="360" w:lineRule="auto"/>
        <w:rPr>
          <w:b/>
          <w:sz w:val="28"/>
          <w:szCs w:val="28"/>
        </w:rPr>
      </w:pPr>
    </w:p>
    <w:p w:rsidR="008B36A7" w:rsidRDefault="008B36A7" w:rsidP="008B36A7">
      <w:pPr>
        <w:rPr>
          <w:b/>
          <w:sz w:val="28"/>
          <w:szCs w:val="28"/>
        </w:rPr>
      </w:pPr>
    </w:p>
    <w:p w:rsidR="008B36A7" w:rsidRDefault="008B36A7" w:rsidP="008B36A7">
      <w:pPr>
        <w:rPr>
          <w:b/>
          <w:sz w:val="28"/>
          <w:szCs w:val="28"/>
        </w:rPr>
      </w:pPr>
    </w:p>
    <w:p w:rsidR="008B36A7" w:rsidRDefault="008B36A7" w:rsidP="008B36A7">
      <w:pPr>
        <w:rPr>
          <w:b/>
          <w:sz w:val="28"/>
          <w:szCs w:val="28"/>
        </w:rPr>
      </w:pPr>
    </w:p>
    <w:p w:rsidR="008B36A7" w:rsidRDefault="008B36A7" w:rsidP="008B36A7">
      <w:pPr>
        <w:rPr>
          <w:b/>
          <w:sz w:val="28"/>
          <w:szCs w:val="28"/>
        </w:rPr>
      </w:pPr>
    </w:p>
    <w:p w:rsidR="00186D5F" w:rsidRPr="00186D5F" w:rsidRDefault="00186D5F" w:rsidP="00186D5F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86D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ROZLICZENIE PO WER, RPO – 2017 R.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86D5F" w:rsidRPr="00186D5F" w:rsidTr="00E70E3D">
        <w:tc>
          <w:tcPr>
            <w:tcW w:w="3070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b/>
                <w:sz w:val="28"/>
                <w:szCs w:val="28"/>
              </w:rPr>
              <w:t>FORMA AKTYWIZACJI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WYDATKI 2017 R.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b/>
                <w:sz w:val="28"/>
                <w:szCs w:val="28"/>
              </w:rPr>
              <w:t>PO WER 1.1.2</w:t>
            </w: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WYDATKI 2017 R.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b/>
                <w:sz w:val="28"/>
                <w:szCs w:val="28"/>
              </w:rPr>
              <w:t>RPO WZ 6.5</w:t>
            </w:r>
          </w:p>
        </w:tc>
      </w:tr>
      <w:tr w:rsidR="00186D5F" w:rsidRPr="00186D5F" w:rsidTr="00E70E3D">
        <w:tc>
          <w:tcPr>
            <w:tcW w:w="3070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STAŻ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873.197,85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 osób</w:t>
            </w: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939.905,77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 osób</w:t>
            </w:r>
          </w:p>
        </w:tc>
      </w:tr>
      <w:tr w:rsidR="00186D5F" w:rsidRPr="00186D5F" w:rsidTr="00E70E3D">
        <w:tc>
          <w:tcPr>
            <w:tcW w:w="3070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DOJAZD NA STAŻ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34.821,29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osób</w:t>
            </w: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24.929,27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osób</w:t>
            </w:r>
          </w:p>
        </w:tc>
      </w:tr>
      <w:tr w:rsidR="00186D5F" w:rsidRPr="00186D5F" w:rsidTr="00E70E3D">
        <w:tc>
          <w:tcPr>
            <w:tcW w:w="3070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BONY SZKOLENIOWE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81.609,25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osób</w:t>
            </w: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D5F" w:rsidRPr="00186D5F" w:rsidTr="00E70E3D">
        <w:tc>
          <w:tcPr>
            <w:tcW w:w="3070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SZKOLENIA ZAWODOWE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71.768,31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osób</w:t>
            </w:r>
          </w:p>
        </w:tc>
      </w:tr>
      <w:tr w:rsidR="00186D5F" w:rsidRPr="00186D5F" w:rsidTr="00E70E3D">
        <w:tc>
          <w:tcPr>
            <w:tcW w:w="3070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ŚRODKI NA PODJĘCIE DZIAŁ. GOSP.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240.000,00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osób</w:t>
            </w: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600.000,00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osób</w:t>
            </w:r>
          </w:p>
        </w:tc>
      </w:tr>
      <w:tr w:rsidR="00186D5F" w:rsidRPr="00186D5F" w:rsidTr="00E70E3D">
        <w:tc>
          <w:tcPr>
            <w:tcW w:w="3070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BONY NA ZASIEDLENIE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sz w:val="28"/>
                <w:szCs w:val="28"/>
              </w:rPr>
              <w:t>112.500,00</w:t>
            </w: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osób</w:t>
            </w: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5F" w:rsidRPr="00186D5F" w:rsidRDefault="00C1018D" w:rsidP="0018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D5F" w:rsidRPr="00186D5F" w:rsidTr="00E70E3D">
        <w:tc>
          <w:tcPr>
            <w:tcW w:w="3070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b/>
                <w:sz w:val="28"/>
                <w:szCs w:val="28"/>
              </w:rPr>
              <w:t>RAZEM:</w:t>
            </w: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b/>
                <w:sz w:val="28"/>
                <w:szCs w:val="28"/>
              </w:rPr>
              <w:t>1.342.128,39</w:t>
            </w:r>
          </w:p>
        </w:tc>
        <w:tc>
          <w:tcPr>
            <w:tcW w:w="3071" w:type="dxa"/>
          </w:tcPr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D5F" w:rsidRPr="00186D5F" w:rsidRDefault="00186D5F" w:rsidP="00186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D5F">
              <w:rPr>
                <w:rFonts w:ascii="Times New Roman" w:hAnsi="Times New Roman" w:cs="Times New Roman"/>
                <w:b/>
                <w:sz w:val="28"/>
                <w:szCs w:val="28"/>
              </w:rPr>
              <w:t>1.636.603,35</w:t>
            </w:r>
          </w:p>
        </w:tc>
      </w:tr>
    </w:tbl>
    <w:p w:rsidR="00186D5F" w:rsidRPr="00186D5F" w:rsidRDefault="00186D5F" w:rsidP="00186D5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B36A7" w:rsidRPr="0080674F" w:rsidRDefault="008B36A7" w:rsidP="000E0A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B36A7" w:rsidRPr="0080674F" w:rsidSect="00D15B25">
          <w:footerReference w:type="default" r:id="rId18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227C80" w:rsidRDefault="00227C80" w:rsidP="00227C80">
      <w:pPr>
        <w:spacing w:after="0"/>
        <w:rPr>
          <w:rFonts w:ascii="Arial" w:hAnsi="Arial" w:cs="Arial"/>
          <w:bCs/>
          <w:sz w:val="24"/>
          <w:szCs w:val="20"/>
        </w:rPr>
      </w:pPr>
    </w:p>
    <w:p w:rsidR="00C1018D" w:rsidRDefault="00C1018D" w:rsidP="00227C80">
      <w:pPr>
        <w:spacing w:after="0"/>
        <w:rPr>
          <w:rFonts w:ascii="Arial" w:hAnsi="Arial" w:cs="Arial"/>
          <w:bCs/>
          <w:sz w:val="24"/>
          <w:szCs w:val="20"/>
        </w:rPr>
      </w:pPr>
    </w:p>
    <w:p w:rsidR="00C1018D" w:rsidRDefault="00C1018D" w:rsidP="00227C80">
      <w:pPr>
        <w:spacing w:after="0"/>
        <w:rPr>
          <w:rFonts w:ascii="Arial" w:hAnsi="Arial" w:cs="Arial"/>
          <w:bCs/>
          <w:sz w:val="24"/>
          <w:szCs w:val="20"/>
        </w:rPr>
      </w:pPr>
    </w:p>
    <w:p w:rsidR="00C1018D" w:rsidRDefault="00C1018D" w:rsidP="00227C80">
      <w:pPr>
        <w:spacing w:after="0"/>
        <w:rPr>
          <w:rFonts w:ascii="Arial" w:hAnsi="Arial" w:cs="Arial"/>
          <w:bCs/>
          <w:sz w:val="24"/>
          <w:szCs w:val="20"/>
        </w:rPr>
      </w:pPr>
    </w:p>
    <w:p w:rsidR="00C1018D" w:rsidRPr="005225E8" w:rsidRDefault="00C1018D" w:rsidP="00227C80">
      <w:pPr>
        <w:spacing w:after="0"/>
        <w:rPr>
          <w:rFonts w:ascii="Arial" w:hAnsi="Arial" w:cs="Arial"/>
          <w:bCs/>
          <w:sz w:val="24"/>
          <w:szCs w:val="20"/>
        </w:rPr>
      </w:pPr>
    </w:p>
    <w:tbl>
      <w:tblPr>
        <w:tblW w:w="0" w:type="auto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2177"/>
        <w:gridCol w:w="2176"/>
        <w:gridCol w:w="2177"/>
        <w:gridCol w:w="2177"/>
        <w:gridCol w:w="3683"/>
      </w:tblGrid>
      <w:tr w:rsidR="00227C80" w:rsidRPr="00C1018D" w:rsidTr="00C1018D">
        <w:trPr>
          <w:trHeight w:val="247"/>
        </w:trPr>
        <w:tc>
          <w:tcPr>
            <w:tcW w:w="1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Środki FP przeznaczone na refundację pracodawcy lub przedsiębiorcy przez okres  12 miesięcy części kosztów poniesionych na wynagrodzenia, nagrody oraz składki na ubezpieczenia społeczne skierowanych bezrobotnych  do 30 roku życia -             art. 150 f ustawy z dnia 20 kwietnia 2004 roku o promocji zatrudnienia i instytucjach rynku pracy                                                     ( Dz.U. z 2017 r. poz 1065 tj. )</w:t>
            </w:r>
          </w:p>
        </w:tc>
      </w:tr>
      <w:tr w:rsidR="00C1018D" w:rsidRPr="00C1018D" w:rsidTr="00C1018D">
        <w:trPr>
          <w:trHeight w:val="1113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ROK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LIMIT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WYDATKI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Środki zaangażowane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Razem  wydatki + zaangażowane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LICZBA OSOB </w:t>
            </w:r>
          </w:p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OBJĘTYCH</w:t>
            </w:r>
          </w:p>
        </w:tc>
      </w:tr>
      <w:tr w:rsidR="00227C80" w:rsidRPr="00C1018D" w:rsidTr="00C1018D">
        <w:trPr>
          <w:trHeight w:val="247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1602,3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1238,8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1238,8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151</w:t>
            </w:r>
          </w:p>
        </w:tc>
      </w:tr>
      <w:tr w:rsidR="00227C80" w:rsidRPr="00C1018D" w:rsidTr="00C1018D">
        <w:trPr>
          <w:trHeight w:val="247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2346,1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2346,1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2346,1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178</w:t>
            </w:r>
          </w:p>
        </w:tc>
      </w:tr>
      <w:tr w:rsidR="00227C80" w:rsidRPr="00C1018D" w:rsidTr="00C1018D">
        <w:trPr>
          <w:trHeight w:val="247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01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2018</w:t>
            </w:r>
          </w:p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2403,5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1507,5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1507,5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82</w:t>
            </w:r>
          </w:p>
        </w:tc>
      </w:tr>
      <w:tr w:rsidR="00227C80" w:rsidRPr="00C1018D" w:rsidTr="00C1018D">
        <w:trPr>
          <w:trHeight w:val="247"/>
        </w:trPr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1018D">
              <w:rPr>
                <w:rFonts w:ascii="Arial" w:hAnsi="Arial" w:cs="Arial"/>
                <w:color w:val="000000"/>
                <w:sz w:val="28"/>
                <w:szCs w:val="28"/>
              </w:rPr>
              <w:t>RAZEM</w:t>
            </w:r>
          </w:p>
          <w:p w:rsidR="00C1018D" w:rsidRPr="00C1018D" w:rsidRDefault="00C1018D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6351,9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3584,9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1507,5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5092,4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C80" w:rsidRPr="00C1018D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1018D">
              <w:rPr>
                <w:rFonts w:ascii="Calibri" w:hAnsi="Calibri" w:cs="Calibri"/>
                <w:color w:val="000000"/>
                <w:sz w:val="28"/>
                <w:szCs w:val="28"/>
              </w:rPr>
              <w:t>411</w:t>
            </w:r>
          </w:p>
        </w:tc>
      </w:tr>
    </w:tbl>
    <w:p w:rsidR="00227C80" w:rsidRPr="003E326F" w:rsidRDefault="00227C80" w:rsidP="00227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4F2B" w:rsidRDefault="005C4F2B" w:rsidP="00227C80">
      <w:pPr>
        <w:rPr>
          <w:i/>
          <w:sz w:val="28"/>
          <w:szCs w:val="28"/>
        </w:rPr>
      </w:pPr>
    </w:p>
    <w:p w:rsidR="005C4F2B" w:rsidRDefault="005C4F2B" w:rsidP="002E4E92">
      <w:pPr>
        <w:jc w:val="center"/>
        <w:rPr>
          <w:i/>
          <w:sz w:val="28"/>
          <w:szCs w:val="28"/>
        </w:rPr>
      </w:pPr>
    </w:p>
    <w:p w:rsidR="005C4F2B" w:rsidRDefault="005C4F2B" w:rsidP="002E4E92">
      <w:pPr>
        <w:jc w:val="center"/>
        <w:rPr>
          <w:i/>
          <w:sz w:val="28"/>
          <w:szCs w:val="28"/>
        </w:rPr>
      </w:pPr>
    </w:p>
    <w:p w:rsidR="005C4F2B" w:rsidRDefault="005C4F2B" w:rsidP="002E4E92">
      <w:pPr>
        <w:jc w:val="center"/>
        <w:rPr>
          <w:i/>
          <w:sz w:val="28"/>
          <w:szCs w:val="28"/>
        </w:rPr>
      </w:pPr>
    </w:p>
    <w:p w:rsidR="005C4F2B" w:rsidRDefault="005C4F2B" w:rsidP="00186D5F">
      <w:pPr>
        <w:rPr>
          <w:i/>
          <w:sz w:val="28"/>
          <w:szCs w:val="28"/>
        </w:rPr>
      </w:pPr>
    </w:p>
    <w:p w:rsidR="005C4F2B" w:rsidRDefault="005C4F2B" w:rsidP="002E4E92">
      <w:pPr>
        <w:jc w:val="center"/>
        <w:rPr>
          <w:i/>
          <w:sz w:val="28"/>
          <w:szCs w:val="28"/>
        </w:rPr>
      </w:pPr>
    </w:p>
    <w:p w:rsidR="005C4F2B" w:rsidRDefault="005C4F2B" w:rsidP="002E4E92">
      <w:pPr>
        <w:jc w:val="center"/>
        <w:rPr>
          <w:i/>
          <w:sz w:val="28"/>
          <w:szCs w:val="28"/>
        </w:rPr>
      </w:pPr>
    </w:p>
    <w:p w:rsidR="005C4F2B" w:rsidRDefault="005C4F2B" w:rsidP="002E4E92">
      <w:pPr>
        <w:jc w:val="center"/>
        <w:rPr>
          <w:i/>
          <w:sz w:val="28"/>
          <w:szCs w:val="28"/>
        </w:rPr>
      </w:pPr>
    </w:p>
    <w:p w:rsidR="005C4F2B" w:rsidRDefault="005C4F2B" w:rsidP="002E4E92">
      <w:pPr>
        <w:jc w:val="center"/>
        <w:rPr>
          <w:i/>
          <w:sz w:val="28"/>
          <w:szCs w:val="28"/>
        </w:rPr>
      </w:pPr>
    </w:p>
    <w:p w:rsidR="009A7AAE" w:rsidRDefault="009A7AAE" w:rsidP="002E4E92">
      <w:pPr>
        <w:jc w:val="center"/>
        <w:rPr>
          <w:i/>
          <w:sz w:val="28"/>
          <w:szCs w:val="28"/>
        </w:rPr>
      </w:pPr>
    </w:p>
    <w:p w:rsidR="009A7AAE" w:rsidRDefault="009A7AAE" w:rsidP="002E4E92">
      <w:pPr>
        <w:jc w:val="center"/>
        <w:rPr>
          <w:i/>
          <w:sz w:val="28"/>
          <w:szCs w:val="28"/>
        </w:rPr>
      </w:pPr>
    </w:p>
    <w:p w:rsidR="009A7AAE" w:rsidRDefault="009A7AAE" w:rsidP="002E4E92">
      <w:pPr>
        <w:jc w:val="center"/>
        <w:rPr>
          <w:i/>
          <w:sz w:val="28"/>
          <w:szCs w:val="28"/>
        </w:rPr>
      </w:pPr>
    </w:p>
    <w:p w:rsidR="005C4F2B" w:rsidRDefault="005C4F2B" w:rsidP="002E4E92">
      <w:pPr>
        <w:jc w:val="center"/>
        <w:rPr>
          <w:i/>
          <w:sz w:val="28"/>
          <w:szCs w:val="28"/>
        </w:rPr>
      </w:pPr>
    </w:p>
    <w:p w:rsidR="00372A2E" w:rsidRDefault="00372A2E" w:rsidP="002E4E92">
      <w:pPr>
        <w:jc w:val="center"/>
        <w:rPr>
          <w:i/>
          <w:sz w:val="28"/>
          <w:szCs w:val="28"/>
        </w:rPr>
      </w:pPr>
    </w:p>
    <w:p w:rsidR="00372A2E" w:rsidRDefault="00372A2E" w:rsidP="00C1018D">
      <w:pPr>
        <w:rPr>
          <w:i/>
          <w:sz w:val="28"/>
          <w:szCs w:val="28"/>
        </w:rPr>
      </w:pPr>
    </w:p>
    <w:p w:rsidR="00372A2E" w:rsidRDefault="00372A2E" w:rsidP="002E4E92">
      <w:pPr>
        <w:jc w:val="center"/>
        <w:rPr>
          <w:i/>
          <w:sz w:val="28"/>
          <w:szCs w:val="28"/>
        </w:rPr>
      </w:pPr>
    </w:p>
    <w:p w:rsidR="003E326F" w:rsidRPr="003E326F" w:rsidRDefault="003E326F" w:rsidP="00227C8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E326F" w:rsidRPr="003E326F" w:rsidSect="00B03C94">
      <w:footerReference w:type="even" r:id="rId19"/>
      <w:footerReference w:type="default" r:id="rId20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7D" w:rsidRDefault="000F267D">
      <w:pPr>
        <w:spacing w:after="0" w:line="240" w:lineRule="auto"/>
      </w:pPr>
      <w:r>
        <w:separator/>
      </w:r>
    </w:p>
  </w:endnote>
  <w:endnote w:type="continuationSeparator" w:id="0">
    <w:p w:rsidR="000F267D" w:rsidRDefault="000F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vletic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80" w:rsidRDefault="00227C80" w:rsidP="00F07C8C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7C80" w:rsidRDefault="00227C80" w:rsidP="00F07C8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296"/>
      <w:docPartObj>
        <w:docPartGallery w:val="Page Numbers (Bottom of Page)"/>
        <w:docPartUnique/>
      </w:docPartObj>
    </w:sdtPr>
    <w:sdtEndPr/>
    <w:sdtContent>
      <w:p w:rsidR="00227C80" w:rsidRDefault="00227C80" w:rsidP="0083118B">
        <w:pPr>
          <w:pStyle w:val="Stopka"/>
          <w:framePr w:wrap="around" w:vAnchor="text" w:hAnchor="margin" w:xAlign="outside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8D">
          <w:rPr>
            <w:noProof/>
          </w:rPr>
          <w:t>3</w:t>
        </w:r>
        <w:r>
          <w:fldChar w:fldCharType="end"/>
        </w:r>
      </w:p>
    </w:sdtContent>
  </w:sdt>
  <w:p w:rsidR="00227C80" w:rsidRDefault="00227C80" w:rsidP="00F07C8C">
    <w:pPr>
      <w:pStyle w:val="Stopka"/>
      <w:framePr w:wrap="around" w:vAnchor="text" w:hAnchor="margin" w:xAlign="outside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5177"/>
      <w:docPartObj>
        <w:docPartGallery w:val="Page Numbers (Bottom of Page)"/>
        <w:docPartUnique/>
      </w:docPartObj>
    </w:sdtPr>
    <w:sdtEndPr/>
    <w:sdtContent>
      <w:p w:rsidR="00227C80" w:rsidRDefault="00227C80" w:rsidP="0083118B">
        <w:pPr>
          <w:pStyle w:val="Stopka"/>
          <w:framePr w:wrap="around" w:vAnchor="text" w:hAnchor="margin" w:xAlign="outside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8D6">
          <w:rPr>
            <w:noProof/>
          </w:rPr>
          <w:t>19</w:t>
        </w:r>
        <w:r>
          <w:fldChar w:fldCharType="end"/>
        </w:r>
      </w:p>
    </w:sdtContent>
  </w:sdt>
  <w:p w:rsidR="00227C80" w:rsidRDefault="00227C80" w:rsidP="00F07C8C">
    <w:pPr>
      <w:pStyle w:val="Stopka"/>
      <w:framePr w:wrap="around" w:vAnchor="text" w:hAnchor="margin" w:xAlign="outside" w:y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80" w:rsidRDefault="00227C80" w:rsidP="00B03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7C80" w:rsidRDefault="00227C80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80" w:rsidRDefault="00227C80" w:rsidP="00B03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018D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227C80" w:rsidRDefault="00227C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7D" w:rsidRDefault="000F267D">
      <w:pPr>
        <w:spacing w:after="0" w:line="240" w:lineRule="auto"/>
      </w:pPr>
      <w:r>
        <w:separator/>
      </w:r>
    </w:p>
  </w:footnote>
  <w:footnote w:type="continuationSeparator" w:id="0">
    <w:p w:rsidR="000F267D" w:rsidRDefault="000F2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9A2"/>
    <w:multiLevelType w:val="hybridMultilevel"/>
    <w:tmpl w:val="919C8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B5CE2"/>
    <w:multiLevelType w:val="hybridMultilevel"/>
    <w:tmpl w:val="0A00F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7263"/>
    <w:multiLevelType w:val="hybridMultilevel"/>
    <w:tmpl w:val="4A586214"/>
    <w:lvl w:ilvl="0" w:tplc="EF6E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524D9C"/>
    <w:multiLevelType w:val="hybridMultilevel"/>
    <w:tmpl w:val="3D9A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A4245"/>
    <w:multiLevelType w:val="hybridMultilevel"/>
    <w:tmpl w:val="42BA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70304"/>
    <w:multiLevelType w:val="hybridMultilevel"/>
    <w:tmpl w:val="F0323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45E3"/>
    <w:multiLevelType w:val="hybridMultilevel"/>
    <w:tmpl w:val="EDD2595C"/>
    <w:lvl w:ilvl="0" w:tplc="F36E6D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14390"/>
    <w:multiLevelType w:val="hybridMultilevel"/>
    <w:tmpl w:val="CD1ADF6C"/>
    <w:lvl w:ilvl="0" w:tplc="7E9A38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C4C62"/>
    <w:multiLevelType w:val="hybridMultilevel"/>
    <w:tmpl w:val="15966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85C28"/>
    <w:multiLevelType w:val="hybridMultilevel"/>
    <w:tmpl w:val="6172C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84B6E"/>
    <w:multiLevelType w:val="hybridMultilevel"/>
    <w:tmpl w:val="F8069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C6091"/>
    <w:multiLevelType w:val="hybridMultilevel"/>
    <w:tmpl w:val="9A78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03D27"/>
    <w:multiLevelType w:val="multilevel"/>
    <w:tmpl w:val="A2AAD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D420255"/>
    <w:multiLevelType w:val="hybridMultilevel"/>
    <w:tmpl w:val="16202854"/>
    <w:lvl w:ilvl="0" w:tplc="28CA50C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6D7CD3"/>
    <w:multiLevelType w:val="hybridMultilevel"/>
    <w:tmpl w:val="06B8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C570C"/>
    <w:multiLevelType w:val="hybridMultilevel"/>
    <w:tmpl w:val="4C62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307EB"/>
    <w:multiLevelType w:val="hybridMultilevel"/>
    <w:tmpl w:val="F07C5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77A43"/>
    <w:multiLevelType w:val="hybridMultilevel"/>
    <w:tmpl w:val="3FA6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00470"/>
    <w:multiLevelType w:val="hybridMultilevel"/>
    <w:tmpl w:val="4A586214"/>
    <w:lvl w:ilvl="0" w:tplc="EF6ED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6612B0B"/>
    <w:multiLevelType w:val="hybridMultilevel"/>
    <w:tmpl w:val="0CE63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1400C4"/>
    <w:multiLevelType w:val="hybridMultilevel"/>
    <w:tmpl w:val="2F02A844"/>
    <w:lvl w:ilvl="0" w:tplc="2C287F50">
      <w:start w:val="1"/>
      <w:numFmt w:val="upperRoman"/>
      <w:pStyle w:val="Tytu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62925"/>
    <w:multiLevelType w:val="hybridMultilevel"/>
    <w:tmpl w:val="79180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D18AF"/>
    <w:multiLevelType w:val="hybridMultilevel"/>
    <w:tmpl w:val="E7C2AC88"/>
    <w:lvl w:ilvl="0" w:tplc="E7CAF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47A7A"/>
    <w:multiLevelType w:val="hybridMultilevel"/>
    <w:tmpl w:val="F01C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47F13"/>
    <w:multiLevelType w:val="hybridMultilevel"/>
    <w:tmpl w:val="9EE4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B057A"/>
    <w:multiLevelType w:val="hybridMultilevel"/>
    <w:tmpl w:val="52726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2598E"/>
    <w:multiLevelType w:val="hybridMultilevel"/>
    <w:tmpl w:val="99EA4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17602"/>
    <w:multiLevelType w:val="hybridMultilevel"/>
    <w:tmpl w:val="63FE8C06"/>
    <w:lvl w:ilvl="0" w:tplc="5BD0CD7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1ED7362"/>
    <w:multiLevelType w:val="hybridMultilevel"/>
    <w:tmpl w:val="C3CCE726"/>
    <w:lvl w:ilvl="0" w:tplc="05B2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82C95"/>
    <w:multiLevelType w:val="hybridMultilevel"/>
    <w:tmpl w:val="E294E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33B5A"/>
    <w:multiLevelType w:val="hybridMultilevel"/>
    <w:tmpl w:val="73F88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81359"/>
    <w:multiLevelType w:val="hybridMultilevel"/>
    <w:tmpl w:val="CF1AB7DA"/>
    <w:lvl w:ilvl="0" w:tplc="5BD0C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565102"/>
    <w:multiLevelType w:val="hybridMultilevel"/>
    <w:tmpl w:val="F7C61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850EA"/>
    <w:multiLevelType w:val="hybridMultilevel"/>
    <w:tmpl w:val="E774E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5"/>
  </w:num>
  <w:num w:numId="4">
    <w:abstractNumId w:val="26"/>
  </w:num>
  <w:num w:numId="5">
    <w:abstractNumId w:val="12"/>
  </w:num>
  <w:num w:numId="6">
    <w:abstractNumId w:val="11"/>
  </w:num>
  <w:num w:numId="7">
    <w:abstractNumId w:val="20"/>
  </w:num>
  <w:num w:numId="8">
    <w:abstractNumId w:val="1"/>
  </w:num>
  <w:num w:numId="9">
    <w:abstractNumId w:val="24"/>
  </w:num>
  <w:num w:numId="10">
    <w:abstractNumId w:val="9"/>
  </w:num>
  <w:num w:numId="11">
    <w:abstractNumId w:val="10"/>
  </w:num>
  <w:num w:numId="12">
    <w:abstractNumId w:val="15"/>
  </w:num>
  <w:num w:numId="13">
    <w:abstractNumId w:val="17"/>
  </w:num>
  <w:num w:numId="14">
    <w:abstractNumId w:val="21"/>
  </w:num>
  <w:num w:numId="15">
    <w:abstractNumId w:val="32"/>
  </w:num>
  <w:num w:numId="16">
    <w:abstractNumId w:val="23"/>
  </w:num>
  <w:num w:numId="17">
    <w:abstractNumId w:val="4"/>
  </w:num>
  <w:num w:numId="18">
    <w:abstractNumId w:val="8"/>
  </w:num>
  <w:num w:numId="19">
    <w:abstractNumId w:val="19"/>
  </w:num>
  <w:num w:numId="20">
    <w:abstractNumId w:val="16"/>
  </w:num>
  <w:num w:numId="21">
    <w:abstractNumId w:val="33"/>
  </w:num>
  <w:num w:numId="22">
    <w:abstractNumId w:val="3"/>
  </w:num>
  <w:num w:numId="23">
    <w:abstractNumId w:val="30"/>
  </w:num>
  <w:num w:numId="24">
    <w:abstractNumId w:val="25"/>
  </w:num>
  <w:num w:numId="25">
    <w:abstractNumId w:val="14"/>
  </w:num>
  <w:num w:numId="26">
    <w:abstractNumId w:val="28"/>
  </w:num>
  <w:num w:numId="27">
    <w:abstractNumId w:val="29"/>
  </w:num>
  <w:num w:numId="28">
    <w:abstractNumId w:val="18"/>
  </w:num>
  <w:num w:numId="29">
    <w:abstractNumId w:val="2"/>
  </w:num>
  <w:num w:numId="30">
    <w:abstractNumId w:val="7"/>
  </w:num>
  <w:num w:numId="31">
    <w:abstractNumId w:val="0"/>
  </w:num>
  <w:num w:numId="32">
    <w:abstractNumId w:val="22"/>
  </w:num>
  <w:num w:numId="33">
    <w:abstractNumId w:val="6"/>
  </w:num>
  <w:num w:numId="3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3C"/>
    <w:rsid w:val="0000126D"/>
    <w:rsid w:val="00010A1D"/>
    <w:rsid w:val="000137B3"/>
    <w:rsid w:val="000160B1"/>
    <w:rsid w:val="00020596"/>
    <w:rsid w:val="00020676"/>
    <w:rsid w:val="00032F27"/>
    <w:rsid w:val="00034D66"/>
    <w:rsid w:val="00037A38"/>
    <w:rsid w:val="000435AA"/>
    <w:rsid w:val="00050548"/>
    <w:rsid w:val="00051A39"/>
    <w:rsid w:val="0005531C"/>
    <w:rsid w:val="00061732"/>
    <w:rsid w:val="00062015"/>
    <w:rsid w:val="00063D8A"/>
    <w:rsid w:val="00065C05"/>
    <w:rsid w:val="000755CF"/>
    <w:rsid w:val="00084A14"/>
    <w:rsid w:val="0008645A"/>
    <w:rsid w:val="0009636C"/>
    <w:rsid w:val="0009678C"/>
    <w:rsid w:val="000A0D4D"/>
    <w:rsid w:val="000A4CD9"/>
    <w:rsid w:val="000B10AE"/>
    <w:rsid w:val="000B1EAB"/>
    <w:rsid w:val="000B2483"/>
    <w:rsid w:val="000D44B9"/>
    <w:rsid w:val="000D67CC"/>
    <w:rsid w:val="000D79D7"/>
    <w:rsid w:val="000D7C89"/>
    <w:rsid w:val="000E0A0F"/>
    <w:rsid w:val="000F267D"/>
    <w:rsid w:val="000F7C81"/>
    <w:rsid w:val="0010241D"/>
    <w:rsid w:val="00107A9E"/>
    <w:rsid w:val="00110A2D"/>
    <w:rsid w:val="00110F8B"/>
    <w:rsid w:val="001133A6"/>
    <w:rsid w:val="00117D55"/>
    <w:rsid w:val="001229C1"/>
    <w:rsid w:val="00123B74"/>
    <w:rsid w:val="001241F3"/>
    <w:rsid w:val="00131C49"/>
    <w:rsid w:val="00137055"/>
    <w:rsid w:val="00137998"/>
    <w:rsid w:val="0014367A"/>
    <w:rsid w:val="00146502"/>
    <w:rsid w:val="0015019D"/>
    <w:rsid w:val="00155AAA"/>
    <w:rsid w:val="00157DF3"/>
    <w:rsid w:val="00161A11"/>
    <w:rsid w:val="00167327"/>
    <w:rsid w:val="00173D2F"/>
    <w:rsid w:val="001836FF"/>
    <w:rsid w:val="00183E03"/>
    <w:rsid w:val="00186D5F"/>
    <w:rsid w:val="00187D00"/>
    <w:rsid w:val="00193719"/>
    <w:rsid w:val="001A6372"/>
    <w:rsid w:val="001B096B"/>
    <w:rsid w:val="001B4116"/>
    <w:rsid w:val="001B4C44"/>
    <w:rsid w:val="001D41FC"/>
    <w:rsid w:val="001D58AC"/>
    <w:rsid w:val="001E516B"/>
    <w:rsid w:val="001E51D5"/>
    <w:rsid w:val="001E7D3D"/>
    <w:rsid w:val="001F38D8"/>
    <w:rsid w:val="001F422E"/>
    <w:rsid w:val="001F7D79"/>
    <w:rsid w:val="00205A96"/>
    <w:rsid w:val="00205C1F"/>
    <w:rsid w:val="002062FB"/>
    <w:rsid w:val="002068EE"/>
    <w:rsid w:val="00210E7E"/>
    <w:rsid w:val="002111D6"/>
    <w:rsid w:val="00214928"/>
    <w:rsid w:val="00214D33"/>
    <w:rsid w:val="00215192"/>
    <w:rsid w:val="00215D46"/>
    <w:rsid w:val="00215F41"/>
    <w:rsid w:val="00220157"/>
    <w:rsid w:val="002203EF"/>
    <w:rsid w:val="002276C5"/>
    <w:rsid w:val="00227C80"/>
    <w:rsid w:val="002340A3"/>
    <w:rsid w:val="002347EB"/>
    <w:rsid w:val="002418CB"/>
    <w:rsid w:val="00245D6A"/>
    <w:rsid w:val="002466DA"/>
    <w:rsid w:val="00252EFB"/>
    <w:rsid w:val="00254CA0"/>
    <w:rsid w:val="00255B46"/>
    <w:rsid w:val="00261A58"/>
    <w:rsid w:val="00262C06"/>
    <w:rsid w:val="00273024"/>
    <w:rsid w:val="002735FD"/>
    <w:rsid w:val="00273637"/>
    <w:rsid w:val="002742DB"/>
    <w:rsid w:val="00290FA6"/>
    <w:rsid w:val="00292ABE"/>
    <w:rsid w:val="002960B5"/>
    <w:rsid w:val="002A0295"/>
    <w:rsid w:val="002A3567"/>
    <w:rsid w:val="002B2A53"/>
    <w:rsid w:val="002B7271"/>
    <w:rsid w:val="002C1FCA"/>
    <w:rsid w:val="002C68FE"/>
    <w:rsid w:val="002C6B05"/>
    <w:rsid w:val="002C733B"/>
    <w:rsid w:val="002D526F"/>
    <w:rsid w:val="002E4E92"/>
    <w:rsid w:val="002F7B26"/>
    <w:rsid w:val="00313DCE"/>
    <w:rsid w:val="00317A80"/>
    <w:rsid w:val="003366E7"/>
    <w:rsid w:val="00336901"/>
    <w:rsid w:val="003404AD"/>
    <w:rsid w:val="0034308C"/>
    <w:rsid w:val="00344B01"/>
    <w:rsid w:val="00345B93"/>
    <w:rsid w:val="003463E1"/>
    <w:rsid w:val="003510F7"/>
    <w:rsid w:val="00355F7C"/>
    <w:rsid w:val="00357292"/>
    <w:rsid w:val="00362166"/>
    <w:rsid w:val="00364537"/>
    <w:rsid w:val="00366B33"/>
    <w:rsid w:val="0037093D"/>
    <w:rsid w:val="00371CC7"/>
    <w:rsid w:val="00372A2E"/>
    <w:rsid w:val="00376F28"/>
    <w:rsid w:val="00380837"/>
    <w:rsid w:val="0038108D"/>
    <w:rsid w:val="00382856"/>
    <w:rsid w:val="0038311A"/>
    <w:rsid w:val="00384939"/>
    <w:rsid w:val="00384F57"/>
    <w:rsid w:val="00395EC3"/>
    <w:rsid w:val="003A08A0"/>
    <w:rsid w:val="003A6BFB"/>
    <w:rsid w:val="003B7D63"/>
    <w:rsid w:val="003C16D6"/>
    <w:rsid w:val="003C48F5"/>
    <w:rsid w:val="003C6F85"/>
    <w:rsid w:val="003D1A46"/>
    <w:rsid w:val="003E0A9D"/>
    <w:rsid w:val="003E326F"/>
    <w:rsid w:val="003E56BC"/>
    <w:rsid w:val="003F2BB4"/>
    <w:rsid w:val="00400AD4"/>
    <w:rsid w:val="00400D45"/>
    <w:rsid w:val="0040117A"/>
    <w:rsid w:val="00402DF7"/>
    <w:rsid w:val="00403507"/>
    <w:rsid w:val="0041159B"/>
    <w:rsid w:val="00414BEA"/>
    <w:rsid w:val="004157CA"/>
    <w:rsid w:val="00415FED"/>
    <w:rsid w:val="00420AFA"/>
    <w:rsid w:val="004262BC"/>
    <w:rsid w:val="00426341"/>
    <w:rsid w:val="00427379"/>
    <w:rsid w:val="00432488"/>
    <w:rsid w:val="00436F5F"/>
    <w:rsid w:val="00447AC7"/>
    <w:rsid w:val="0045422C"/>
    <w:rsid w:val="00455F38"/>
    <w:rsid w:val="00463137"/>
    <w:rsid w:val="00467799"/>
    <w:rsid w:val="004704B5"/>
    <w:rsid w:val="00470901"/>
    <w:rsid w:val="00472777"/>
    <w:rsid w:val="004750F5"/>
    <w:rsid w:val="00476C93"/>
    <w:rsid w:val="00485C90"/>
    <w:rsid w:val="00490654"/>
    <w:rsid w:val="00493D85"/>
    <w:rsid w:val="0049432B"/>
    <w:rsid w:val="004A0A4B"/>
    <w:rsid w:val="004A474A"/>
    <w:rsid w:val="004B15B5"/>
    <w:rsid w:val="004B198F"/>
    <w:rsid w:val="004B7421"/>
    <w:rsid w:val="004C2CE3"/>
    <w:rsid w:val="004C5498"/>
    <w:rsid w:val="004C5531"/>
    <w:rsid w:val="004C55B7"/>
    <w:rsid w:val="004D1A32"/>
    <w:rsid w:val="004D5EA1"/>
    <w:rsid w:val="004E32AA"/>
    <w:rsid w:val="004E4529"/>
    <w:rsid w:val="004F2C8E"/>
    <w:rsid w:val="004F2F4F"/>
    <w:rsid w:val="004F464B"/>
    <w:rsid w:val="004F4F53"/>
    <w:rsid w:val="005059DB"/>
    <w:rsid w:val="00505E89"/>
    <w:rsid w:val="00510B6F"/>
    <w:rsid w:val="005225E8"/>
    <w:rsid w:val="0052375F"/>
    <w:rsid w:val="0053415E"/>
    <w:rsid w:val="005345AE"/>
    <w:rsid w:val="00534FA1"/>
    <w:rsid w:val="00535409"/>
    <w:rsid w:val="00541914"/>
    <w:rsid w:val="00544162"/>
    <w:rsid w:val="00553421"/>
    <w:rsid w:val="00555AC8"/>
    <w:rsid w:val="00561004"/>
    <w:rsid w:val="00563D29"/>
    <w:rsid w:val="00566073"/>
    <w:rsid w:val="005661DB"/>
    <w:rsid w:val="00567A3E"/>
    <w:rsid w:val="00570984"/>
    <w:rsid w:val="005718D6"/>
    <w:rsid w:val="005746B6"/>
    <w:rsid w:val="005746C6"/>
    <w:rsid w:val="00575078"/>
    <w:rsid w:val="00575F72"/>
    <w:rsid w:val="0058165A"/>
    <w:rsid w:val="00582F45"/>
    <w:rsid w:val="0059143E"/>
    <w:rsid w:val="005A41BF"/>
    <w:rsid w:val="005A5843"/>
    <w:rsid w:val="005A790C"/>
    <w:rsid w:val="005B13D2"/>
    <w:rsid w:val="005B5859"/>
    <w:rsid w:val="005C2AED"/>
    <w:rsid w:val="005C2E2A"/>
    <w:rsid w:val="005C3402"/>
    <w:rsid w:val="005C4A77"/>
    <w:rsid w:val="005C4F2B"/>
    <w:rsid w:val="005D1CF4"/>
    <w:rsid w:val="005D54FB"/>
    <w:rsid w:val="005D6963"/>
    <w:rsid w:val="005D7C2A"/>
    <w:rsid w:val="005D7D45"/>
    <w:rsid w:val="005E4375"/>
    <w:rsid w:val="005F04CE"/>
    <w:rsid w:val="005F4C09"/>
    <w:rsid w:val="005F5E87"/>
    <w:rsid w:val="005F685F"/>
    <w:rsid w:val="00604D93"/>
    <w:rsid w:val="00606332"/>
    <w:rsid w:val="00607407"/>
    <w:rsid w:val="0061102A"/>
    <w:rsid w:val="006221EA"/>
    <w:rsid w:val="00630A11"/>
    <w:rsid w:val="00631502"/>
    <w:rsid w:val="00631C00"/>
    <w:rsid w:val="00635BDE"/>
    <w:rsid w:val="006441A5"/>
    <w:rsid w:val="00644649"/>
    <w:rsid w:val="00645B82"/>
    <w:rsid w:val="006510C3"/>
    <w:rsid w:val="00657760"/>
    <w:rsid w:val="00664DAB"/>
    <w:rsid w:val="00670DE1"/>
    <w:rsid w:val="0067266A"/>
    <w:rsid w:val="006734B2"/>
    <w:rsid w:val="00673CB0"/>
    <w:rsid w:val="006741A3"/>
    <w:rsid w:val="0067556C"/>
    <w:rsid w:val="00676DD6"/>
    <w:rsid w:val="006776B5"/>
    <w:rsid w:val="00681DFD"/>
    <w:rsid w:val="00685919"/>
    <w:rsid w:val="006862A1"/>
    <w:rsid w:val="0068708C"/>
    <w:rsid w:val="00687DE8"/>
    <w:rsid w:val="00691D60"/>
    <w:rsid w:val="00693CE5"/>
    <w:rsid w:val="006942DD"/>
    <w:rsid w:val="00695F4A"/>
    <w:rsid w:val="006A389C"/>
    <w:rsid w:val="006A6036"/>
    <w:rsid w:val="006A7733"/>
    <w:rsid w:val="006B2B9E"/>
    <w:rsid w:val="006B52DA"/>
    <w:rsid w:val="006B7551"/>
    <w:rsid w:val="006B76AE"/>
    <w:rsid w:val="006C0E90"/>
    <w:rsid w:val="006C42B9"/>
    <w:rsid w:val="006C702D"/>
    <w:rsid w:val="006D389E"/>
    <w:rsid w:val="006D4DB9"/>
    <w:rsid w:val="006D68F2"/>
    <w:rsid w:val="006D6961"/>
    <w:rsid w:val="006E6177"/>
    <w:rsid w:val="006E618B"/>
    <w:rsid w:val="006E7378"/>
    <w:rsid w:val="006F629F"/>
    <w:rsid w:val="00717020"/>
    <w:rsid w:val="007174E6"/>
    <w:rsid w:val="007213F9"/>
    <w:rsid w:val="007244E6"/>
    <w:rsid w:val="00724C50"/>
    <w:rsid w:val="00731063"/>
    <w:rsid w:val="00731785"/>
    <w:rsid w:val="0074107E"/>
    <w:rsid w:val="00743577"/>
    <w:rsid w:val="00744AE6"/>
    <w:rsid w:val="0076028B"/>
    <w:rsid w:val="00760E4F"/>
    <w:rsid w:val="007640DA"/>
    <w:rsid w:val="00766A15"/>
    <w:rsid w:val="00775E00"/>
    <w:rsid w:val="00776955"/>
    <w:rsid w:val="007854B5"/>
    <w:rsid w:val="00786368"/>
    <w:rsid w:val="007919D9"/>
    <w:rsid w:val="00797240"/>
    <w:rsid w:val="00797329"/>
    <w:rsid w:val="007A19CF"/>
    <w:rsid w:val="007A2A37"/>
    <w:rsid w:val="007A46BF"/>
    <w:rsid w:val="007C0B6D"/>
    <w:rsid w:val="007C4B51"/>
    <w:rsid w:val="007C569E"/>
    <w:rsid w:val="007C62A3"/>
    <w:rsid w:val="007C7EA2"/>
    <w:rsid w:val="007F1CC5"/>
    <w:rsid w:val="00805B49"/>
    <w:rsid w:val="0080674F"/>
    <w:rsid w:val="00806A8A"/>
    <w:rsid w:val="00810CF6"/>
    <w:rsid w:val="0081502C"/>
    <w:rsid w:val="008214C1"/>
    <w:rsid w:val="0083118B"/>
    <w:rsid w:val="008331AF"/>
    <w:rsid w:val="00851B28"/>
    <w:rsid w:val="00852FA9"/>
    <w:rsid w:val="00856CB6"/>
    <w:rsid w:val="00857A63"/>
    <w:rsid w:val="0086156E"/>
    <w:rsid w:val="00861644"/>
    <w:rsid w:val="00870AFC"/>
    <w:rsid w:val="00873CD6"/>
    <w:rsid w:val="0088773C"/>
    <w:rsid w:val="0089103A"/>
    <w:rsid w:val="00891824"/>
    <w:rsid w:val="00892AAD"/>
    <w:rsid w:val="008961D6"/>
    <w:rsid w:val="00896B48"/>
    <w:rsid w:val="008A04E6"/>
    <w:rsid w:val="008A0639"/>
    <w:rsid w:val="008A1767"/>
    <w:rsid w:val="008A2760"/>
    <w:rsid w:val="008A27BA"/>
    <w:rsid w:val="008B36A7"/>
    <w:rsid w:val="008B3E41"/>
    <w:rsid w:val="008B688C"/>
    <w:rsid w:val="008C2A83"/>
    <w:rsid w:val="008C303B"/>
    <w:rsid w:val="008C4F06"/>
    <w:rsid w:val="008D21F3"/>
    <w:rsid w:val="008D26BC"/>
    <w:rsid w:val="008D42B4"/>
    <w:rsid w:val="008D6410"/>
    <w:rsid w:val="008D6682"/>
    <w:rsid w:val="008E1CE4"/>
    <w:rsid w:val="008E27C9"/>
    <w:rsid w:val="008F132D"/>
    <w:rsid w:val="008F38FB"/>
    <w:rsid w:val="008F691D"/>
    <w:rsid w:val="00901EB4"/>
    <w:rsid w:val="00906133"/>
    <w:rsid w:val="00907A48"/>
    <w:rsid w:val="00907A55"/>
    <w:rsid w:val="00913E3C"/>
    <w:rsid w:val="00916B51"/>
    <w:rsid w:val="00930FA4"/>
    <w:rsid w:val="00932720"/>
    <w:rsid w:val="0093273F"/>
    <w:rsid w:val="00933A6A"/>
    <w:rsid w:val="00934A54"/>
    <w:rsid w:val="00937526"/>
    <w:rsid w:val="00942244"/>
    <w:rsid w:val="00946395"/>
    <w:rsid w:val="0095418C"/>
    <w:rsid w:val="009626C0"/>
    <w:rsid w:val="00965F52"/>
    <w:rsid w:val="00974629"/>
    <w:rsid w:val="0097596A"/>
    <w:rsid w:val="0098703E"/>
    <w:rsid w:val="009A0DC5"/>
    <w:rsid w:val="009A0E11"/>
    <w:rsid w:val="009A1E27"/>
    <w:rsid w:val="009A2B0D"/>
    <w:rsid w:val="009A407A"/>
    <w:rsid w:val="009A7AAE"/>
    <w:rsid w:val="009B0AD5"/>
    <w:rsid w:val="009B1FA6"/>
    <w:rsid w:val="009B2249"/>
    <w:rsid w:val="009B2B68"/>
    <w:rsid w:val="009B77F7"/>
    <w:rsid w:val="009C4E94"/>
    <w:rsid w:val="009C5011"/>
    <w:rsid w:val="009C649B"/>
    <w:rsid w:val="009C73A9"/>
    <w:rsid w:val="009C7E16"/>
    <w:rsid w:val="009D20A9"/>
    <w:rsid w:val="009D2CC7"/>
    <w:rsid w:val="009D3FA0"/>
    <w:rsid w:val="009D6B05"/>
    <w:rsid w:val="009D6B16"/>
    <w:rsid w:val="009E00BF"/>
    <w:rsid w:val="009E1BAD"/>
    <w:rsid w:val="009F0B65"/>
    <w:rsid w:val="009F5F53"/>
    <w:rsid w:val="00A02DBC"/>
    <w:rsid w:val="00A05445"/>
    <w:rsid w:val="00A110C3"/>
    <w:rsid w:val="00A164D8"/>
    <w:rsid w:val="00A177DA"/>
    <w:rsid w:val="00A20CEE"/>
    <w:rsid w:val="00A21327"/>
    <w:rsid w:val="00A21ACB"/>
    <w:rsid w:val="00A22C0A"/>
    <w:rsid w:val="00A23AB0"/>
    <w:rsid w:val="00A24BBA"/>
    <w:rsid w:val="00A30E12"/>
    <w:rsid w:val="00A353DE"/>
    <w:rsid w:val="00A45410"/>
    <w:rsid w:val="00A47F8F"/>
    <w:rsid w:val="00A509C6"/>
    <w:rsid w:val="00A51477"/>
    <w:rsid w:val="00A55521"/>
    <w:rsid w:val="00A61B30"/>
    <w:rsid w:val="00A61D60"/>
    <w:rsid w:val="00A62193"/>
    <w:rsid w:val="00A64C47"/>
    <w:rsid w:val="00A655A5"/>
    <w:rsid w:val="00A67CC6"/>
    <w:rsid w:val="00A712DE"/>
    <w:rsid w:val="00A75F96"/>
    <w:rsid w:val="00A811FB"/>
    <w:rsid w:val="00A81390"/>
    <w:rsid w:val="00A827A2"/>
    <w:rsid w:val="00A83C8D"/>
    <w:rsid w:val="00A84F56"/>
    <w:rsid w:val="00A87241"/>
    <w:rsid w:val="00A91552"/>
    <w:rsid w:val="00A93767"/>
    <w:rsid w:val="00A96DFA"/>
    <w:rsid w:val="00AA5F23"/>
    <w:rsid w:val="00AA6B5F"/>
    <w:rsid w:val="00AA6D01"/>
    <w:rsid w:val="00AB30ED"/>
    <w:rsid w:val="00AB4FBE"/>
    <w:rsid w:val="00AB71A8"/>
    <w:rsid w:val="00AC0336"/>
    <w:rsid w:val="00AC30A5"/>
    <w:rsid w:val="00AC3752"/>
    <w:rsid w:val="00AC53C7"/>
    <w:rsid w:val="00AC5BFB"/>
    <w:rsid w:val="00AD3AA2"/>
    <w:rsid w:val="00AE1F8F"/>
    <w:rsid w:val="00AE60D7"/>
    <w:rsid w:val="00AE6DB5"/>
    <w:rsid w:val="00AE7216"/>
    <w:rsid w:val="00AE7ABB"/>
    <w:rsid w:val="00AF15A7"/>
    <w:rsid w:val="00AF1FF3"/>
    <w:rsid w:val="00B03C94"/>
    <w:rsid w:val="00B03F57"/>
    <w:rsid w:val="00B11BE4"/>
    <w:rsid w:val="00B170B4"/>
    <w:rsid w:val="00B247E5"/>
    <w:rsid w:val="00B25A34"/>
    <w:rsid w:val="00B32F77"/>
    <w:rsid w:val="00B3499C"/>
    <w:rsid w:val="00B35993"/>
    <w:rsid w:val="00B42C00"/>
    <w:rsid w:val="00B4569A"/>
    <w:rsid w:val="00B50A20"/>
    <w:rsid w:val="00B52618"/>
    <w:rsid w:val="00B64BFC"/>
    <w:rsid w:val="00B71EF9"/>
    <w:rsid w:val="00B7412A"/>
    <w:rsid w:val="00B8493A"/>
    <w:rsid w:val="00B87B75"/>
    <w:rsid w:val="00B92E78"/>
    <w:rsid w:val="00B95120"/>
    <w:rsid w:val="00B96C2F"/>
    <w:rsid w:val="00B97248"/>
    <w:rsid w:val="00BA1240"/>
    <w:rsid w:val="00BA43E4"/>
    <w:rsid w:val="00BA7F5E"/>
    <w:rsid w:val="00BB4BC2"/>
    <w:rsid w:val="00BB573C"/>
    <w:rsid w:val="00BC0AB2"/>
    <w:rsid w:val="00BC11DC"/>
    <w:rsid w:val="00BC1253"/>
    <w:rsid w:val="00BC17A3"/>
    <w:rsid w:val="00BC5279"/>
    <w:rsid w:val="00BC5C2D"/>
    <w:rsid w:val="00BC6421"/>
    <w:rsid w:val="00BD2E0F"/>
    <w:rsid w:val="00BD3FE0"/>
    <w:rsid w:val="00BD7E35"/>
    <w:rsid w:val="00BE0BF8"/>
    <w:rsid w:val="00BE1025"/>
    <w:rsid w:val="00BF34EC"/>
    <w:rsid w:val="00BF6DE4"/>
    <w:rsid w:val="00C05FFB"/>
    <w:rsid w:val="00C06EAE"/>
    <w:rsid w:val="00C07109"/>
    <w:rsid w:val="00C1018D"/>
    <w:rsid w:val="00C1520A"/>
    <w:rsid w:val="00C17EF5"/>
    <w:rsid w:val="00C20607"/>
    <w:rsid w:val="00C35895"/>
    <w:rsid w:val="00C4256B"/>
    <w:rsid w:val="00C42BA9"/>
    <w:rsid w:val="00C4745B"/>
    <w:rsid w:val="00C47EA3"/>
    <w:rsid w:val="00C50206"/>
    <w:rsid w:val="00C52D41"/>
    <w:rsid w:val="00C660FF"/>
    <w:rsid w:val="00C748FD"/>
    <w:rsid w:val="00C75D8A"/>
    <w:rsid w:val="00C765AB"/>
    <w:rsid w:val="00C81409"/>
    <w:rsid w:val="00C815C6"/>
    <w:rsid w:val="00C93ABB"/>
    <w:rsid w:val="00C97229"/>
    <w:rsid w:val="00CA051E"/>
    <w:rsid w:val="00CA56A8"/>
    <w:rsid w:val="00CA6723"/>
    <w:rsid w:val="00CC3C29"/>
    <w:rsid w:val="00CC614E"/>
    <w:rsid w:val="00CC63BA"/>
    <w:rsid w:val="00CC74D2"/>
    <w:rsid w:val="00CD6664"/>
    <w:rsid w:val="00CD7CF4"/>
    <w:rsid w:val="00CE06F7"/>
    <w:rsid w:val="00CE29A9"/>
    <w:rsid w:val="00CE4F74"/>
    <w:rsid w:val="00CE5122"/>
    <w:rsid w:val="00CF2E93"/>
    <w:rsid w:val="00CF4F53"/>
    <w:rsid w:val="00CF5B83"/>
    <w:rsid w:val="00D01990"/>
    <w:rsid w:val="00D15B25"/>
    <w:rsid w:val="00D16041"/>
    <w:rsid w:val="00D245AE"/>
    <w:rsid w:val="00D26CEE"/>
    <w:rsid w:val="00D27ACE"/>
    <w:rsid w:val="00D331D2"/>
    <w:rsid w:val="00D33D05"/>
    <w:rsid w:val="00D353D8"/>
    <w:rsid w:val="00D362F4"/>
    <w:rsid w:val="00D4018F"/>
    <w:rsid w:val="00D40A0C"/>
    <w:rsid w:val="00D41FA7"/>
    <w:rsid w:val="00D42816"/>
    <w:rsid w:val="00D507DC"/>
    <w:rsid w:val="00D53A69"/>
    <w:rsid w:val="00D54C70"/>
    <w:rsid w:val="00D62F91"/>
    <w:rsid w:val="00D63479"/>
    <w:rsid w:val="00D63B21"/>
    <w:rsid w:val="00D67A2E"/>
    <w:rsid w:val="00D72B92"/>
    <w:rsid w:val="00D77154"/>
    <w:rsid w:val="00D771B0"/>
    <w:rsid w:val="00D87F22"/>
    <w:rsid w:val="00D908D6"/>
    <w:rsid w:val="00D938CD"/>
    <w:rsid w:val="00D95369"/>
    <w:rsid w:val="00D95914"/>
    <w:rsid w:val="00D96556"/>
    <w:rsid w:val="00DA2444"/>
    <w:rsid w:val="00DA3E41"/>
    <w:rsid w:val="00DA6F28"/>
    <w:rsid w:val="00DB0B4B"/>
    <w:rsid w:val="00DB2C9A"/>
    <w:rsid w:val="00DB59F4"/>
    <w:rsid w:val="00DC0676"/>
    <w:rsid w:val="00DC629D"/>
    <w:rsid w:val="00DD0F49"/>
    <w:rsid w:val="00DD2F8D"/>
    <w:rsid w:val="00DD357D"/>
    <w:rsid w:val="00DD661E"/>
    <w:rsid w:val="00DE6F76"/>
    <w:rsid w:val="00DE74C1"/>
    <w:rsid w:val="00DE7CEE"/>
    <w:rsid w:val="00DF1CED"/>
    <w:rsid w:val="00E0276C"/>
    <w:rsid w:val="00E032C9"/>
    <w:rsid w:val="00E05872"/>
    <w:rsid w:val="00E05FEB"/>
    <w:rsid w:val="00E16B2A"/>
    <w:rsid w:val="00E22153"/>
    <w:rsid w:val="00E2232B"/>
    <w:rsid w:val="00E3165E"/>
    <w:rsid w:val="00E3285E"/>
    <w:rsid w:val="00E36DEA"/>
    <w:rsid w:val="00E400B6"/>
    <w:rsid w:val="00E46197"/>
    <w:rsid w:val="00E471D4"/>
    <w:rsid w:val="00E47728"/>
    <w:rsid w:val="00E477F0"/>
    <w:rsid w:val="00E56BE0"/>
    <w:rsid w:val="00E6276B"/>
    <w:rsid w:val="00E649B7"/>
    <w:rsid w:val="00E664C8"/>
    <w:rsid w:val="00E707BC"/>
    <w:rsid w:val="00E7274C"/>
    <w:rsid w:val="00E73455"/>
    <w:rsid w:val="00E76F74"/>
    <w:rsid w:val="00E87427"/>
    <w:rsid w:val="00E91AFD"/>
    <w:rsid w:val="00E95726"/>
    <w:rsid w:val="00EA2E00"/>
    <w:rsid w:val="00EA63E1"/>
    <w:rsid w:val="00EB04E1"/>
    <w:rsid w:val="00EC3490"/>
    <w:rsid w:val="00EC4892"/>
    <w:rsid w:val="00EC4FD2"/>
    <w:rsid w:val="00ED0C71"/>
    <w:rsid w:val="00ED244E"/>
    <w:rsid w:val="00ED403E"/>
    <w:rsid w:val="00ED6604"/>
    <w:rsid w:val="00ED66D6"/>
    <w:rsid w:val="00EE278E"/>
    <w:rsid w:val="00EE2D20"/>
    <w:rsid w:val="00EE4C48"/>
    <w:rsid w:val="00EE5520"/>
    <w:rsid w:val="00EE5BFA"/>
    <w:rsid w:val="00EE6A26"/>
    <w:rsid w:val="00EF252D"/>
    <w:rsid w:val="00EF41ED"/>
    <w:rsid w:val="00EF54D1"/>
    <w:rsid w:val="00EF5939"/>
    <w:rsid w:val="00EF7544"/>
    <w:rsid w:val="00F01438"/>
    <w:rsid w:val="00F042BF"/>
    <w:rsid w:val="00F04D4D"/>
    <w:rsid w:val="00F065B3"/>
    <w:rsid w:val="00F07C21"/>
    <w:rsid w:val="00F07C8C"/>
    <w:rsid w:val="00F10343"/>
    <w:rsid w:val="00F13241"/>
    <w:rsid w:val="00F13504"/>
    <w:rsid w:val="00F218EE"/>
    <w:rsid w:val="00F25110"/>
    <w:rsid w:val="00F31296"/>
    <w:rsid w:val="00F327A8"/>
    <w:rsid w:val="00F33133"/>
    <w:rsid w:val="00F33530"/>
    <w:rsid w:val="00F347D0"/>
    <w:rsid w:val="00F428C4"/>
    <w:rsid w:val="00F43E11"/>
    <w:rsid w:val="00F47E93"/>
    <w:rsid w:val="00F57119"/>
    <w:rsid w:val="00F677D0"/>
    <w:rsid w:val="00F74AB2"/>
    <w:rsid w:val="00F84296"/>
    <w:rsid w:val="00F90AA1"/>
    <w:rsid w:val="00F91EC4"/>
    <w:rsid w:val="00F97C92"/>
    <w:rsid w:val="00FB4F9E"/>
    <w:rsid w:val="00FB5B49"/>
    <w:rsid w:val="00FC032E"/>
    <w:rsid w:val="00FC03EB"/>
    <w:rsid w:val="00FC1E5D"/>
    <w:rsid w:val="00FC45A8"/>
    <w:rsid w:val="00FD002A"/>
    <w:rsid w:val="00FD11E6"/>
    <w:rsid w:val="00FD2517"/>
    <w:rsid w:val="00FD26ED"/>
    <w:rsid w:val="00FD5840"/>
    <w:rsid w:val="00FE08DC"/>
    <w:rsid w:val="00FE2B97"/>
    <w:rsid w:val="00FE5662"/>
    <w:rsid w:val="00FF084A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3E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3E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13E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913E3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E3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13E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3E3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13E3C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913E3C"/>
  </w:style>
  <w:style w:type="table" w:styleId="Tabela-Siatka">
    <w:name w:val="Table Grid"/>
    <w:basedOn w:val="Standardowy"/>
    <w:rsid w:val="0091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/.¤%ü+"/>
    <w:rsid w:val="00913E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Standardowy0"/>
    <w:link w:val="TekstkomentarzaZnak"/>
    <w:semiHidden/>
    <w:rsid w:val="00913E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3E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1350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13504"/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9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13E3C"/>
    <w:rPr>
      <w:b/>
      <w:bCs/>
    </w:rPr>
  </w:style>
  <w:style w:type="character" w:styleId="Numerstrony">
    <w:name w:val="page number"/>
    <w:basedOn w:val="Domylnaczcionkaakapitu"/>
    <w:rsid w:val="00913E3C"/>
  </w:style>
  <w:style w:type="paragraph" w:customStyle="1" w:styleId="p1">
    <w:name w:val="p1"/>
    <w:basedOn w:val="Normalny"/>
    <w:rsid w:val="00913E3C"/>
    <w:pPr>
      <w:spacing w:before="75" w:after="75" w:line="240" w:lineRule="auto"/>
      <w:ind w:left="75" w:right="75"/>
      <w:jc w:val="both"/>
    </w:pPr>
    <w:rPr>
      <w:rFonts w:ascii="hevletica" w:eastAsia="Times New Roman" w:hAnsi="hevletic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E3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913E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3E3C"/>
    <w:rPr>
      <w:rFonts w:ascii="Tahoma" w:eastAsia="Times New Roman" w:hAnsi="Tahoma" w:cs="Times New Roman"/>
      <w:sz w:val="16"/>
      <w:szCs w:val="16"/>
    </w:rPr>
  </w:style>
  <w:style w:type="paragraph" w:customStyle="1" w:styleId="opis">
    <w:name w:val="opis"/>
    <w:basedOn w:val="Normalny"/>
    <w:rsid w:val="00913E3C"/>
    <w:pPr>
      <w:spacing w:before="26" w:after="26" w:line="240" w:lineRule="auto"/>
      <w:ind w:left="26" w:right="26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13E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3E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913E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odstpw1">
    <w:name w:val="Bez odstępów1"/>
    <w:rsid w:val="00913E3C"/>
    <w:pPr>
      <w:spacing w:after="0" w:line="240" w:lineRule="auto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913E3C"/>
    <w:pPr>
      <w:tabs>
        <w:tab w:val="right" w:leader="dot" w:pos="90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13E3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13E3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913E3C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913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13E3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13E3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Nagwek">
    <w:name w:val="header"/>
    <w:basedOn w:val="Normalny"/>
    <w:link w:val="Nagwek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59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3599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77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2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7BA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7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B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BC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186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13E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13E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13E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913E3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E3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13E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13E3C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13E3C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913E3C"/>
  </w:style>
  <w:style w:type="table" w:styleId="Tabela-Siatka">
    <w:name w:val="Table Grid"/>
    <w:basedOn w:val="Standardowy"/>
    <w:rsid w:val="0091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/.¤%ü+"/>
    <w:rsid w:val="00913E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Standardowy0"/>
    <w:link w:val="TekstkomentarzaZnak"/>
    <w:semiHidden/>
    <w:rsid w:val="00913E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3E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1350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13504"/>
    <w:rPr>
      <w:rFonts w:ascii="Times New Roman" w:eastAsia="Times New Roman" w:hAnsi="Times New Roman" w:cs="Times New Roman"/>
      <w:b/>
      <w:bCs/>
      <w:iCs/>
      <w:sz w:val="28"/>
      <w:szCs w:val="24"/>
      <w:lang w:eastAsia="pl-PL"/>
    </w:rPr>
  </w:style>
  <w:style w:type="paragraph" w:styleId="NormalnyWeb">
    <w:name w:val="Normal (Web)"/>
    <w:basedOn w:val="Normalny"/>
    <w:uiPriority w:val="99"/>
    <w:rsid w:val="009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13E3C"/>
    <w:rPr>
      <w:b/>
      <w:bCs/>
    </w:rPr>
  </w:style>
  <w:style w:type="character" w:styleId="Numerstrony">
    <w:name w:val="page number"/>
    <w:basedOn w:val="Domylnaczcionkaakapitu"/>
    <w:rsid w:val="00913E3C"/>
  </w:style>
  <w:style w:type="paragraph" w:customStyle="1" w:styleId="p1">
    <w:name w:val="p1"/>
    <w:basedOn w:val="Normalny"/>
    <w:rsid w:val="00913E3C"/>
    <w:pPr>
      <w:spacing w:before="75" w:after="75" w:line="240" w:lineRule="auto"/>
      <w:ind w:left="75" w:right="75"/>
      <w:jc w:val="both"/>
    </w:pPr>
    <w:rPr>
      <w:rFonts w:ascii="hevletica" w:eastAsia="Times New Roman" w:hAnsi="hevletic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3E3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913E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13E3C"/>
    <w:rPr>
      <w:rFonts w:ascii="Tahoma" w:eastAsia="Times New Roman" w:hAnsi="Tahoma" w:cs="Times New Roman"/>
      <w:sz w:val="16"/>
      <w:szCs w:val="16"/>
    </w:rPr>
  </w:style>
  <w:style w:type="paragraph" w:customStyle="1" w:styleId="opis">
    <w:name w:val="opis"/>
    <w:basedOn w:val="Normalny"/>
    <w:rsid w:val="00913E3C"/>
    <w:pPr>
      <w:spacing w:before="26" w:after="26" w:line="240" w:lineRule="auto"/>
      <w:ind w:left="26" w:right="26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13E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3E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913E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odstpw1">
    <w:name w:val="Bez odstępów1"/>
    <w:rsid w:val="00913E3C"/>
    <w:pPr>
      <w:spacing w:after="0" w:line="240" w:lineRule="auto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913E3C"/>
    <w:pPr>
      <w:tabs>
        <w:tab w:val="right" w:leader="dot" w:pos="90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13E3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13E3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913E3C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913E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913E3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913E3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Nagwek">
    <w:name w:val="header"/>
    <w:basedOn w:val="Normalny"/>
    <w:link w:val="NagwekZnak"/>
    <w:rsid w:val="00913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13E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359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B3599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77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2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7BA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7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B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BC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186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958E-00DA-4C64-AB9A-093C09F5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3592</Words>
  <Characters>21552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Robert.Remberger</dc:creator>
  <cp:keywords/>
  <dc:description/>
  <cp:lastModifiedBy>Beata</cp:lastModifiedBy>
  <cp:revision>39</cp:revision>
  <cp:lastPrinted>2018-01-04T09:07:00Z</cp:lastPrinted>
  <dcterms:created xsi:type="dcterms:W3CDTF">2016-11-22T06:24:00Z</dcterms:created>
  <dcterms:modified xsi:type="dcterms:W3CDTF">2018-01-09T12:01:00Z</dcterms:modified>
</cp:coreProperties>
</file>